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1210" w:rsidRPr="00F40256" w14:paraId="237254BB" w14:textId="77777777" w:rsidTr="00C04960">
        <w:trPr>
          <w:trHeight w:val="34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6891262C" w14:textId="3C4C35E8" w:rsidR="00181210" w:rsidRPr="00F40256" w:rsidRDefault="00181210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0256">
              <w:rPr>
                <w:rFonts w:cstheme="minorHAnsi"/>
                <w:b/>
                <w:bCs/>
                <w:sz w:val="24"/>
                <w:szCs w:val="24"/>
              </w:rPr>
              <w:t>Curriculum Setup</w:t>
            </w:r>
          </w:p>
        </w:tc>
      </w:tr>
      <w:tr w:rsidR="00181210" w:rsidRPr="00F40256" w14:paraId="0913C08E" w14:textId="77777777" w:rsidTr="00181210">
        <w:trPr>
          <w:trHeight w:val="22"/>
        </w:trPr>
        <w:tc>
          <w:tcPr>
            <w:tcW w:w="3116" w:type="dxa"/>
            <w:shd w:val="clear" w:color="auto" w:fill="E7E6E6" w:themeFill="background2"/>
          </w:tcPr>
          <w:p w14:paraId="7A1CEE4B" w14:textId="6340F1B0" w:rsidR="00181210" w:rsidRPr="00F40256" w:rsidRDefault="00811763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Core Content Domain</w:t>
            </w:r>
          </w:p>
        </w:tc>
        <w:tc>
          <w:tcPr>
            <w:tcW w:w="3117" w:type="dxa"/>
            <w:shd w:val="clear" w:color="auto" w:fill="E7E6E6" w:themeFill="background2"/>
          </w:tcPr>
          <w:p w14:paraId="42EEAD3B" w14:textId="52BBFFD3" w:rsidR="00181210" w:rsidRPr="00F40256" w:rsidRDefault="00181210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0256"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17" w:type="dxa"/>
            <w:shd w:val="clear" w:color="auto" w:fill="E7E6E6" w:themeFill="background2"/>
          </w:tcPr>
          <w:p w14:paraId="777971E8" w14:textId="703BE235" w:rsidR="00181210" w:rsidRPr="00F40256" w:rsidRDefault="00181210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0256">
              <w:rPr>
                <w:rFonts w:cstheme="minorHAnsi"/>
                <w:b/>
                <w:bCs/>
                <w:sz w:val="24"/>
                <w:szCs w:val="24"/>
              </w:rPr>
              <w:t>Content</w:t>
            </w:r>
          </w:p>
        </w:tc>
      </w:tr>
      <w:tr w:rsidR="00181210" w:rsidRPr="00F40256" w14:paraId="7569F7D0" w14:textId="77777777" w:rsidTr="00181210">
        <w:trPr>
          <w:trHeight w:val="22"/>
        </w:trPr>
        <w:tc>
          <w:tcPr>
            <w:tcW w:w="3116" w:type="dxa"/>
          </w:tcPr>
          <w:p w14:paraId="313C4FF0" w14:textId="6567BE12" w:rsidR="00181210" w:rsidRPr="00F40256" w:rsidRDefault="00181210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71D3745D" w14:textId="7AD02631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55CEB105" w14:textId="5EF67D93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210" w:rsidRPr="00F40256" w14:paraId="399967D1" w14:textId="77777777" w:rsidTr="00680164">
        <w:trPr>
          <w:trHeight w:val="22"/>
        </w:trPr>
        <w:tc>
          <w:tcPr>
            <w:tcW w:w="3116" w:type="dxa"/>
          </w:tcPr>
          <w:p w14:paraId="33F26E4C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67E1B9E" w14:textId="6689EB3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Introductory Topics – Clinical Informatics</w:t>
            </w:r>
          </w:p>
        </w:tc>
        <w:tc>
          <w:tcPr>
            <w:tcW w:w="3117" w:type="dxa"/>
          </w:tcPr>
          <w:p w14:paraId="7D54CF16" w14:textId="16408896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Discipline; concepts and models; core literature; statistics fundamentals; HIT basics; basic programming, network, database, analytics, standards (all types), nomenclatures/taxonomies; security and privacy basics; legal and regulatory basics; interoperability basics; </w:t>
            </w:r>
          </w:p>
        </w:tc>
      </w:tr>
      <w:tr w:rsidR="00181210" w:rsidRPr="00F40256" w14:paraId="5CC1271D" w14:textId="77777777" w:rsidTr="00680164">
        <w:trPr>
          <w:trHeight w:val="22"/>
        </w:trPr>
        <w:tc>
          <w:tcPr>
            <w:tcW w:w="3116" w:type="dxa"/>
          </w:tcPr>
          <w:p w14:paraId="737F9D2E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1BDD784" w14:textId="2155F0C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Introductory Topics – Health System</w:t>
            </w:r>
          </w:p>
        </w:tc>
        <w:tc>
          <w:tcPr>
            <w:tcW w:w="3117" w:type="dxa"/>
          </w:tcPr>
          <w:p w14:paraId="4D309B43" w14:textId="575C10C6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Basic domains of health; individual and population health basics/determinants; forces shaping healthcare; intro to health economics and finance; intro to data, information and knowledge flow</w:t>
            </w:r>
          </w:p>
        </w:tc>
      </w:tr>
      <w:tr w:rsidR="004F44CF" w:rsidRPr="00F40256" w14:paraId="07581999" w14:textId="77777777" w:rsidTr="00393341">
        <w:trPr>
          <w:trHeight w:val="22"/>
        </w:trPr>
        <w:tc>
          <w:tcPr>
            <w:tcW w:w="9350" w:type="dxa"/>
            <w:gridSpan w:val="3"/>
            <w:shd w:val="clear" w:color="auto" w:fill="E7E6E6" w:themeFill="background2"/>
          </w:tcPr>
          <w:p w14:paraId="79067233" w14:textId="376B63C6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210" w:rsidRPr="00F40256" w14:paraId="373F26D8" w14:textId="77777777" w:rsidTr="004F44CF">
        <w:trPr>
          <w:trHeight w:val="22"/>
        </w:trPr>
        <w:tc>
          <w:tcPr>
            <w:tcW w:w="3116" w:type="dxa"/>
          </w:tcPr>
          <w:p w14:paraId="07D22986" w14:textId="6573463F" w:rsidR="00181210" w:rsidRPr="00F40256" w:rsidRDefault="004F44CF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40256">
              <w:rPr>
                <w:rFonts w:cstheme="minorHAnsi"/>
                <w:b/>
                <w:bCs/>
                <w:sz w:val="24"/>
                <w:szCs w:val="24"/>
              </w:rPr>
              <w:t>Improving Care Delivery and Outcomes</w:t>
            </w:r>
          </w:p>
        </w:tc>
        <w:tc>
          <w:tcPr>
            <w:tcW w:w="3117" w:type="dxa"/>
            <w:shd w:val="clear" w:color="auto" w:fill="E7E6E6" w:themeFill="background2"/>
          </w:tcPr>
          <w:p w14:paraId="248FB04E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59DABADA" w14:textId="1E49947C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210" w:rsidRPr="00F40256" w14:paraId="0B1F8EE0" w14:textId="77777777" w:rsidTr="00680164">
        <w:trPr>
          <w:trHeight w:val="22"/>
        </w:trPr>
        <w:tc>
          <w:tcPr>
            <w:tcW w:w="3116" w:type="dxa"/>
          </w:tcPr>
          <w:p w14:paraId="07D6FC98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DA501F9" w14:textId="7D304AE1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Clinical Decision Support</w:t>
            </w:r>
          </w:p>
        </w:tc>
        <w:tc>
          <w:tcPr>
            <w:tcW w:w="3117" w:type="dxa"/>
          </w:tcPr>
          <w:p w14:paraId="0CC20AA8" w14:textId="4FEAB918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Develop, implement, evaluate, monitor and/or maintain</w:t>
            </w:r>
          </w:p>
        </w:tc>
      </w:tr>
      <w:tr w:rsidR="00181210" w:rsidRPr="00F40256" w14:paraId="514C3EE7" w14:textId="77777777" w:rsidTr="00680164">
        <w:trPr>
          <w:trHeight w:val="22"/>
        </w:trPr>
        <w:tc>
          <w:tcPr>
            <w:tcW w:w="3116" w:type="dxa"/>
          </w:tcPr>
          <w:p w14:paraId="26344D25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F8057FD" w14:textId="269A009F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Clinical and related workflows</w:t>
            </w:r>
          </w:p>
        </w:tc>
        <w:tc>
          <w:tcPr>
            <w:tcW w:w="3117" w:type="dxa"/>
          </w:tcPr>
          <w:p w14:paraId="54B8D18F" w14:textId="5B53FE6D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Analyze and identify necessary system and process changes to optimize</w:t>
            </w:r>
          </w:p>
        </w:tc>
      </w:tr>
      <w:tr w:rsidR="00181210" w:rsidRPr="00F40256" w14:paraId="697AF8B6" w14:textId="77777777" w:rsidTr="00680164">
        <w:trPr>
          <w:trHeight w:val="22"/>
        </w:trPr>
        <w:tc>
          <w:tcPr>
            <w:tcW w:w="3116" w:type="dxa"/>
          </w:tcPr>
          <w:p w14:paraId="6CF5E359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01FB868" w14:textId="547FD5F2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Usability and UX</w:t>
            </w:r>
          </w:p>
        </w:tc>
        <w:tc>
          <w:tcPr>
            <w:tcW w:w="3117" w:type="dxa"/>
          </w:tcPr>
          <w:p w14:paraId="75160998" w14:textId="053639F1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Assess/evaluate and/or improve usability</w:t>
            </w:r>
          </w:p>
        </w:tc>
      </w:tr>
      <w:tr w:rsidR="00181210" w:rsidRPr="00F40256" w14:paraId="15DA406E" w14:textId="77777777" w:rsidTr="00680164">
        <w:trPr>
          <w:trHeight w:val="22"/>
        </w:trPr>
        <w:tc>
          <w:tcPr>
            <w:tcW w:w="3116" w:type="dxa"/>
          </w:tcPr>
          <w:p w14:paraId="7FF1A256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3EDAB9C" w14:textId="145A785B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Analytics</w:t>
            </w:r>
          </w:p>
        </w:tc>
        <w:tc>
          <w:tcPr>
            <w:tcW w:w="3117" w:type="dxa"/>
          </w:tcPr>
          <w:p w14:paraId="2DA45EEC" w14:textId="10ADBEF6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Identify, execute, interpret, and disseminate measures and/or predictive analytics to provide actionable feedback</w:t>
            </w:r>
          </w:p>
        </w:tc>
      </w:tr>
      <w:tr w:rsidR="00181210" w:rsidRPr="00F40256" w14:paraId="540BA4D3" w14:textId="77777777" w:rsidTr="00680164">
        <w:trPr>
          <w:trHeight w:val="22"/>
        </w:trPr>
        <w:tc>
          <w:tcPr>
            <w:tcW w:w="3116" w:type="dxa"/>
          </w:tcPr>
          <w:p w14:paraId="3C7B6C3F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F46E72" w14:textId="644FC14E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Patient-specific attributes</w:t>
            </w:r>
            <w:r w:rsidR="004C7F0F" w:rsidRPr="00F4025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0E67461" w14:textId="62B7AEAA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(i.e., SDOH and others)</w:t>
            </w:r>
          </w:p>
        </w:tc>
      </w:tr>
      <w:tr w:rsidR="00181210" w:rsidRPr="00F40256" w14:paraId="04B9962D" w14:textId="77777777" w:rsidTr="00680164">
        <w:trPr>
          <w:trHeight w:val="22"/>
        </w:trPr>
        <w:tc>
          <w:tcPr>
            <w:tcW w:w="3116" w:type="dxa"/>
          </w:tcPr>
          <w:p w14:paraId="093ECFDB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9B8C4D9" w14:textId="11D9B375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Care delivery models</w:t>
            </w:r>
            <w:r w:rsidR="004C7F0F" w:rsidRPr="00F4025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5DBF0898" w14:textId="5215DAF5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How HIT can affect different care delivery models…both in the delivery and the outcomes</w:t>
            </w:r>
          </w:p>
        </w:tc>
      </w:tr>
      <w:tr w:rsidR="00181210" w:rsidRPr="00F40256" w14:paraId="75049F84" w14:textId="77777777" w:rsidTr="00680164">
        <w:trPr>
          <w:trHeight w:val="22"/>
        </w:trPr>
        <w:tc>
          <w:tcPr>
            <w:tcW w:w="3116" w:type="dxa"/>
          </w:tcPr>
          <w:p w14:paraId="17C4D4BE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2244BA" w14:textId="53A72474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Transitions of care</w:t>
            </w:r>
          </w:p>
        </w:tc>
        <w:tc>
          <w:tcPr>
            <w:tcW w:w="3117" w:type="dxa"/>
          </w:tcPr>
          <w:p w14:paraId="5EC2DF7D" w14:textId="6528B679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Use HIT tools and processes to support continuity of 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lastRenderedPageBreak/>
              <w:t>communication and information</w:t>
            </w:r>
          </w:p>
        </w:tc>
      </w:tr>
      <w:tr w:rsidR="004F44CF" w:rsidRPr="00F40256" w14:paraId="3B457698" w14:textId="77777777" w:rsidTr="00B20DC7">
        <w:trPr>
          <w:trHeight w:val="22"/>
        </w:trPr>
        <w:tc>
          <w:tcPr>
            <w:tcW w:w="9350" w:type="dxa"/>
            <w:gridSpan w:val="3"/>
            <w:shd w:val="clear" w:color="auto" w:fill="E7E6E6" w:themeFill="background2"/>
          </w:tcPr>
          <w:p w14:paraId="4D687460" w14:textId="4D5BC762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210" w:rsidRPr="00F40256" w14:paraId="1B8E5FA2" w14:textId="77777777" w:rsidTr="004F44CF">
        <w:trPr>
          <w:trHeight w:val="22"/>
        </w:trPr>
        <w:tc>
          <w:tcPr>
            <w:tcW w:w="3116" w:type="dxa"/>
          </w:tcPr>
          <w:p w14:paraId="0A9C557D" w14:textId="37927587" w:rsidR="00181210" w:rsidRPr="00F40256" w:rsidRDefault="006F1128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F2R8 - </w:t>
            </w:r>
            <w:r w:rsidR="004F44CF" w:rsidRPr="00F40256">
              <w:rPr>
                <w:rFonts w:cstheme="minorHAnsi"/>
                <w:b/>
                <w:bCs/>
                <w:sz w:val="24"/>
                <w:szCs w:val="24"/>
              </w:rPr>
              <w:t>Enterprise Information Systems</w:t>
            </w:r>
          </w:p>
        </w:tc>
        <w:tc>
          <w:tcPr>
            <w:tcW w:w="3117" w:type="dxa"/>
            <w:shd w:val="clear" w:color="auto" w:fill="E7E6E6" w:themeFill="background2"/>
          </w:tcPr>
          <w:p w14:paraId="2A886372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72E37863" w14:textId="1FB1FF50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210" w:rsidRPr="00F40256" w14:paraId="17BA6CB8" w14:textId="77777777" w:rsidTr="00680164">
        <w:trPr>
          <w:trHeight w:val="22"/>
        </w:trPr>
        <w:tc>
          <w:tcPr>
            <w:tcW w:w="3116" w:type="dxa"/>
          </w:tcPr>
          <w:p w14:paraId="35D26F10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FB81DE" w14:textId="1E704469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HIT awareness</w:t>
            </w:r>
          </w:p>
        </w:tc>
        <w:tc>
          <w:tcPr>
            <w:tcW w:w="3117" w:type="dxa"/>
          </w:tcPr>
          <w:p w14:paraId="3FF79275" w14:textId="21F92EAA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including available products, innovation strategies, emerging technologies, and legal and regulatory requirements to design technical solutions to enterprise challenges</w:t>
            </w:r>
          </w:p>
        </w:tc>
      </w:tr>
      <w:tr w:rsidR="00181210" w:rsidRPr="00F40256" w14:paraId="4E38A76C" w14:textId="77777777" w:rsidTr="00680164">
        <w:trPr>
          <w:trHeight w:val="22"/>
        </w:trPr>
        <w:tc>
          <w:tcPr>
            <w:tcW w:w="3116" w:type="dxa"/>
          </w:tcPr>
          <w:p w14:paraId="5629EDA7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18F07D2" w14:textId="10BFC158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System testing</w:t>
            </w:r>
          </w:p>
        </w:tc>
        <w:tc>
          <w:tcPr>
            <w:tcW w:w="3117" w:type="dxa"/>
          </w:tcPr>
          <w:p w14:paraId="65E99CFE" w14:textId="24FA3524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Develop, evaluate, implement, and/or participate in a comprehensive system testing plan using functional testing (e.g., unit testing, integration testing, user acceptance testing, regression testing)</w:t>
            </w:r>
          </w:p>
        </w:tc>
      </w:tr>
      <w:tr w:rsidR="00181210" w:rsidRPr="00F40256" w14:paraId="19425F64" w14:textId="77777777" w:rsidTr="00680164">
        <w:trPr>
          <w:trHeight w:val="22"/>
        </w:trPr>
        <w:tc>
          <w:tcPr>
            <w:tcW w:w="3116" w:type="dxa"/>
          </w:tcPr>
          <w:p w14:paraId="46843797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95563DC" w14:textId="56B0EAB7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HIT Upgrade cycle</w:t>
            </w:r>
          </w:p>
        </w:tc>
        <w:tc>
          <w:tcPr>
            <w:tcW w:w="3117" w:type="dxa"/>
          </w:tcPr>
          <w:p w14:paraId="6E7BAA55" w14:textId="6A2377FB" w:rsidR="00181210" w:rsidRPr="00F40256" w:rsidRDefault="004C7F0F" w:rsidP="004C7F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Plan and/or participate</w:t>
            </w:r>
          </w:p>
        </w:tc>
      </w:tr>
      <w:tr w:rsidR="00181210" w:rsidRPr="00F40256" w14:paraId="462EDD9D" w14:textId="77777777" w:rsidTr="00680164">
        <w:trPr>
          <w:trHeight w:val="22"/>
        </w:trPr>
        <w:tc>
          <w:tcPr>
            <w:tcW w:w="3116" w:type="dxa"/>
          </w:tcPr>
          <w:p w14:paraId="5F61F07E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B53F9B3" w14:textId="56D852C5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Requirements – functional</w:t>
            </w:r>
          </w:p>
        </w:tc>
        <w:tc>
          <w:tcPr>
            <w:tcW w:w="3117" w:type="dxa"/>
          </w:tcPr>
          <w:p w14:paraId="22523102" w14:textId="5DABB3BD" w:rsidR="00181210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Electronic Health Records (EHR) and applied Health Information Technology (HIT) systems (e.g., Laboratory Information System [LIS], Picture Archiving and Communication System [PACS], Radiology Information System [RIS], vendor-neutral archive, pharmacy, revenue cycle), perform vendor evaluation, and select </w:t>
            </w:r>
            <w:proofErr w:type="gramStart"/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product(</w:t>
            </w:r>
            <w:proofErr w:type="gramEnd"/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s</w:t>
            </w:r>
          </w:p>
        </w:tc>
      </w:tr>
      <w:tr w:rsidR="00181210" w:rsidRPr="00F40256" w14:paraId="721BA4C1" w14:textId="77777777" w:rsidTr="00680164">
        <w:trPr>
          <w:trHeight w:val="22"/>
        </w:trPr>
        <w:tc>
          <w:tcPr>
            <w:tcW w:w="3116" w:type="dxa"/>
          </w:tcPr>
          <w:p w14:paraId="6E518466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512C2C" w14:textId="31DE348C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Implement and maintain EHR and other HIT systems</w:t>
            </w:r>
          </w:p>
        </w:tc>
        <w:tc>
          <w:tcPr>
            <w:tcW w:w="3117" w:type="dxa"/>
          </w:tcPr>
          <w:p w14:paraId="0EF8993E" w14:textId="42D36B56" w:rsidR="00181210" w:rsidRPr="00F40256" w:rsidRDefault="004C7F0F" w:rsidP="004C7F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Implement, integrate, monitor, evaluate, and maintain Electronic Health Records (EHR) and/or applied Health Information Technology (HIT) systems, in collaboration with IT staff, based on clinical expertise 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lastRenderedPageBreak/>
              <w:t>and best practice to support optimum clinical workflow</w:t>
            </w:r>
          </w:p>
        </w:tc>
      </w:tr>
      <w:tr w:rsidR="00181210" w:rsidRPr="00F40256" w14:paraId="0D32000A" w14:textId="77777777" w:rsidTr="00680164">
        <w:trPr>
          <w:trHeight w:val="22"/>
        </w:trPr>
        <w:tc>
          <w:tcPr>
            <w:tcW w:w="3116" w:type="dxa"/>
          </w:tcPr>
          <w:p w14:paraId="74792BD9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941C17" w14:textId="2EDD7D25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Patient portals/patient engagement</w:t>
            </w:r>
          </w:p>
        </w:tc>
        <w:tc>
          <w:tcPr>
            <w:tcW w:w="3117" w:type="dxa"/>
          </w:tcPr>
          <w:p w14:paraId="298C7A06" w14:textId="4E62DA6E" w:rsidR="00181210" w:rsidRPr="00F40256" w:rsidRDefault="004C7F0F" w:rsidP="004C7F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Develop, implement, evaluate and/or integrate portals and other consumer-facing health informatics applications (e.g., disease management, patient education, behavior modification)</w:t>
            </w:r>
          </w:p>
        </w:tc>
      </w:tr>
      <w:tr w:rsidR="00181210" w:rsidRPr="00F40256" w14:paraId="522A1E0A" w14:textId="77777777" w:rsidTr="00680164">
        <w:trPr>
          <w:trHeight w:val="22"/>
        </w:trPr>
        <w:tc>
          <w:tcPr>
            <w:tcW w:w="3116" w:type="dxa"/>
          </w:tcPr>
          <w:p w14:paraId="3F58CAE2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6C2255" w14:textId="2ADABE56" w:rsidR="00181210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Roles and requirements balance with security and privacy</w:t>
            </w:r>
          </w:p>
        </w:tc>
        <w:tc>
          <w:tcPr>
            <w:tcW w:w="3117" w:type="dxa"/>
          </w:tcPr>
          <w:p w14:paraId="52383A87" w14:textId="050B7B2E" w:rsidR="00181210" w:rsidRPr="00F40256" w:rsidRDefault="004C7F0F" w:rsidP="004C7F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Help determine appropriate system access</w:t>
            </w:r>
          </w:p>
        </w:tc>
      </w:tr>
      <w:tr w:rsidR="00181210" w:rsidRPr="00F40256" w14:paraId="0FCB1F39" w14:textId="77777777" w:rsidTr="00680164">
        <w:trPr>
          <w:trHeight w:val="22"/>
        </w:trPr>
        <w:tc>
          <w:tcPr>
            <w:tcW w:w="3116" w:type="dxa"/>
          </w:tcPr>
          <w:p w14:paraId="56684C9E" w14:textId="77777777" w:rsidR="00181210" w:rsidRPr="00F40256" w:rsidRDefault="00181210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A5023CC" w14:textId="16B74B29" w:rsidR="00181210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Internal and external messaging</w:t>
            </w:r>
          </w:p>
        </w:tc>
        <w:tc>
          <w:tcPr>
            <w:tcW w:w="3117" w:type="dxa"/>
          </w:tcPr>
          <w:p w14:paraId="34CF4D09" w14:textId="406F1A8D" w:rsidR="00181210" w:rsidRPr="00F40256" w:rsidRDefault="004C7F0F" w:rsidP="004C7F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Help inventory, evaluate, monitor, and/or optimize use of various channels</w:t>
            </w:r>
          </w:p>
        </w:tc>
      </w:tr>
      <w:tr w:rsidR="004F44CF" w:rsidRPr="00F40256" w14:paraId="7D293F27" w14:textId="77777777" w:rsidTr="00680164">
        <w:trPr>
          <w:trHeight w:val="22"/>
        </w:trPr>
        <w:tc>
          <w:tcPr>
            <w:tcW w:w="3116" w:type="dxa"/>
          </w:tcPr>
          <w:p w14:paraId="1783B199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40F541" w14:textId="0156278B" w:rsidR="004F44CF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Patient matching/MPI</w:t>
            </w:r>
          </w:p>
        </w:tc>
        <w:tc>
          <w:tcPr>
            <w:tcW w:w="3117" w:type="dxa"/>
          </w:tcPr>
          <w:p w14:paraId="010D7AB6" w14:textId="380BDDC2" w:rsidR="004F44CF" w:rsidRPr="00F40256" w:rsidRDefault="007A38DE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Provide clinical input into data matching strategies and maintenance</w:t>
            </w:r>
          </w:p>
        </w:tc>
      </w:tr>
      <w:tr w:rsidR="004F44CF" w:rsidRPr="00F40256" w14:paraId="620726F9" w14:textId="77777777" w:rsidTr="00680164">
        <w:trPr>
          <w:trHeight w:val="22"/>
        </w:trPr>
        <w:tc>
          <w:tcPr>
            <w:tcW w:w="3116" w:type="dxa"/>
          </w:tcPr>
          <w:p w14:paraId="758539B3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3036D7C" w14:textId="6FC1D397" w:rsidR="004F44CF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Data integration – medical devices</w:t>
            </w:r>
          </w:p>
        </w:tc>
        <w:tc>
          <w:tcPr>
            <w:tcW w:w="3117" w:type="dxa"/>
          </w:tcPr>
          <w:p w14:paraId="058BDF6E" w14:textId="45B4E18C" w:rsidR="004F44CF" w:rsidRPr="00F40256" w:rsidRDefault="007A38DE" w:rsidP="007A38DE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Assess and prioritize the integration of data from</w:t>
            </w:r>
          </w:p>
        </w:tc>
      </w:tr>
      <w:tr w:rsidR="004F44CF" w:rsidRPr="00F40256" w14:paraId="68B9875B" w14:textId="77777777" w:rsidTr="00680164">
        <w:trPr>
          <w:trHeight w:val="22"/>
        </w:trPr>
        <w:tc>
          <w:tcPr>
            <w:tcW w:w="3116" w:type="dxa"/>
          </w:tcPr>
          <w:p w14:paraId="1D5ED4AE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A11EA01" w14:textId="791D5333" w:rsidR="004F44CF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Telehealth/Telemedicine</w:t>
            </w:r>
          </w:p>
        </w:tc>
        <w:tc>
          <w:tcPr>
            <w:tcW w:w="3117" w:type="dxa"/>
          </w:tcPr>
          <w:p w14:paraId="7C4B1D8C" w14:textId="71561BC1" w:rsidR="004F44CF" w:rsidRPr="00F40256" w:rsidRDefault="007A38DE" w:rsidP="007A38DE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Participate in the design, evaluation, implementation, and/or support</w:t>
            </w:r>
          </w:p>
        </w:tc>
      </w:tr>
      <w:tr w:rsidR="004F44CF" w:rsidRPr="00F40256" w14:paraId="2AB24B5D" w14:textId="77777777" w:rsidTr="00680164">
        <w:trPr>
          <w:trHeight w:val="22"/>
        </w:trPr>
        <w:tc>
          <w:tcPr>
            <w:tcW w:w="3116" w:type="dxa"/>
          </w:tcPr>
          <w:p w14:paraId="74DCE432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92B4F11" w14:textId="051EB547" w:rsidR="004F44CF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Links to external data sources</w:t>
            </w:r>
          </w:p>
        </w:tc>
        <w:tc>
          <w:tcPr>
            <w:tcW w:w="3117" w:type="dxa"/>
          </w:tcPr>
          <w:p w14:paraId="6D853795" w14:textId="0641F6E5" w:rsidR="004F44CF" w:rsidRPr="00F40256" w:rsidRDefault="007A38DE" w:rsidP="007A38DE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Integrate, monitor, evaluate, and maintain connections</w:t>
            </w:r>
          </w:p>
        </w:tc>
      </w:tr>
      <w:tr w:rsidR="004F44CF" w:rsidRPr="00F40256" w14:paraId="14797DA3" w14:textId="77777777" w:rsidTr="00680164">
        <w:trPr>
          <w:trHeight w:val="22"/>
        </w:trPr>
        <w:tc>
          <w:tcPr>
            <w:tcW w:w="3116" w:type="dxa"/>
          </w:tcPr>
          <w:p w14:paraId="6E3E4FF0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78DA764" w14:textId="598E2D99" w:rsidR="004F44CF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COOP/DR Activities</w:t>
            </w:r>
          </w:p>
        </w:tc>
        <w:tc>
          <w:tcPr>
            <w:tcW w:w="3117" w:type="dxa"/>
          </w:tcPr>
          <w:p w14:paraId="405B9540" w14:textId="583A62D6" w:rsidR="004F44CF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Develop, implement, and participate</w:t>
            </w:r>
          </w:p>
        </w:tc>
      </w:tr>
      <w:tr w:rsidR="004C7F0F" w:rsidRPr="00F40256" w14:paraId="136FCA1F" w14:textId="77777777" w:rsidTr="00680164">
        <w:trPr>
          <w:trHeight w:val="22"/>
        </w:trPr>
        <w:tc>
          <w:tcPr>
            <w:tcW w:w="3116" w:type="dxa"/>
          </w:tcPr>
          <w:p w14:paraId="3C50351F" w14:textId="77777777" w:rsidR="004C7F0F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C12AC64" w14:textId="2D89E438" w:rsidR="004C7F0F" w:rsidRPr="00F40256" w:rsidRDefault="004C7F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Clinical integration/technical constraint balance</w:t>
            </w:r>
          </w:p>
        </w:tc>
        <w:tc>
          <w:tcPr>
            <w:tcW w:w="3117" w:type="dxa"/>
          </w:tcPr>
          <w:p w14:paraId="236C7922" w14:textId="42A9C6A7" w:rsidR="004C7F0F" w:rsidRPr="00F40256" w:rsidRDefault="004C7F0F" w:rsidP="004A709F">
            <w:pPr>
              <w:rPr>
                <w:rFonts w:eastAsia="Times New Roman" w:cstheme="minorHAnsi"/>
                <w:sz w:val="24"/>
                <w:szCs w:val="24"/>
                <w:lang w:bidi="he-IL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Reconcile requirements for clinical integration of data with technical constraints in order to maintain connectivity, interfacing, and validity of content between systems and clinical areas.</w:t>
            </w:r>
          </w:p>
        </w:tc>
      </w:tr>
      <w:tr w:rsidR="00D12975" w:rsidRPr="00F40256" w14:paraId="7937D6B7" w14:textId="77777777" w:rsidTr="00566419">
        <w:trPr>
          <w:trHeight w:val="22"/>
        </w:trPr>
        <w:tc>
          <w:tcPr>
            <w:tcW w:w="9350" w:type="dxa"/>
            <w:gridSpan w:val="3"/>
            <w:shd w:val="clear" w:color="auto" w:fill="E7E6E6" w:themeFill="background2"/>
          </w:tcPr>
          <w:p w14:paraId="6EA98A9F" w14:textId="77777777" w:rsidR="00D12975" w:rsidRPr="00F40256" w:rsidRDefault="00D12975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4CF" w:rsidRPr="00F40256" w14:paraId="1B968152" w14:textId="77777777" w:rsidTr="00D12975">
        <w:trPr>
          <w:trHeight w:val="22"/>
        </w:trPr>
        <w:tc>
          <w:tcPr>
            <w:tcW w:w="3116" w:type="dxa"/>
          </w:tcPr>
          <w:p w14:paraId="263D97A6" w14:textId="0444321E" w:rsidR="004F44CF" w:rsidRPr="00F40256" w:rsidRDefault="006F1128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F1R4 - </w:t>
            </w:r>
            <w:r w:rsidR="00D12975" w:rsidRPr="00F40256">
              <w:rPr>
                <w:rFonts w:cstheme="minorHAnsi"/>
                <w:b/>
                <w:bCs/>
                <w:sz w:val="24"/>
                <w:szCs w:val="24"/>
              </w:rPr>
              <w:t>Data Governance and Data Analytics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/Information Architecture/Data Lifecycle </w:t>
            </w:r>
          </w:p>
        </w:tc>
        <w:tc>
          <w:tcPr>
            <w:tcW w:w="3117" w:type="dxa"/>
            <w:shd w:val="clear" w:color="auto" w:fill="E7E6E6" w:themeFill="background2"/>
          </w:tcPr>
          <w:p w14:paraId="23EF7B85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35626A58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4CF" w:rsidRPr="00F40256" w14:paraId="1AFCCC86" w14:textId="77777777" w:rsidTr="00680164">
        <w:trPr>
          <w:trHeight w:val="22"/>
        </w:trPr>
        <w:tc>
          <w:tcPr>
            <w:tcW w:w="3116" w:type="dxa"/>
          </w:tcPr>
          <w:p w14:paraId="61E9D3E7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2733AA1" w14:textId="3FDFF2EA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</w:t>
            </w:r>
            <w:r w:rsidR="00DC3DEE" w:rsidRPr="00F40256">
              <w:rPr>
                <w:rFonts w:cstheme="minorHAnsi"/>
                <w:sz w:val="24"/>
                <w:szCs w:val="24"/>
              </w:rPr>
              <w:t xml:space="preserve">ata governance </w:t>
            </w:r>
          </w:p>
        </w:tc>
        <w:tc>
          <w:tcPr>
            <w:tcW w:w="3117" w:type="dxa"/>
          </w:tcPr>
          <w:p w14:paraId="799D1A09" w14:textId="100EB454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Collaborate in the establishment and maintenance of data governance structures, 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lastRenderedPageBreak/>
              <w:t>policies, and processes. Topics to cover: data quality, integrity, security, access, data domain management, definition of clinical and business cohorts, oversight and application of data standards, data provenance/lineage, metadata, and data dictionaries/definitions</w:t>
            </w:r>
          </w:p>
        </w:tc>
      </w:tr>
      <w:tr w:rsidR="004F44CF" w:rsidRPr="00F40256" w14:paraId="46E76A69" w14:textId="77777777" w:rsidTr="00680164">
        <w:trPr>
          <w:trHeight w:val="22"/>
        </w:trPr>
        <w:tc>
          <w:tcPr>
            <w:tcW w:w="3116" w:type="dxa"/>
          </w:tcPr>
          <w:p w14:paraId="424C32DA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47B016" w14:textId="7E221039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</w:t>
            </w:r>
            <w:r w:rsidR="00DC3DEE" w:rsidRPr="00F40256">
              <w:rPr>
                <w:rFonts w:cstheme="minorHAnsi"/>
                <w:sz w:val="24"/>
                <w:szCs w:val="24"/>
              </w:rPr>
              <w:t>ata lifecycle</w:t>
            </w:r>
          </w:p>
        </w:tc>
        <w:tc>
          <w:tcPr>
            <w:tcW w:w="3117" w:type="dxa"/>
          </w:tcPr>
          <w:p w14:paraId="593AFC21" w14:textId="2FEFE1AE" w:rsidR="004F44CF" w:rsidRPr="00F40256" w:rsidRDefault="00DF770F" w:rsidP="00DF77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Develop, implement, and/or leverage data lifecycle processes for: defining </w:t>
            </w:r>
            <w:proofErr w:type="gramStart"/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sources;,</w:t>
            </w:r>
            <w:proofErr w:type="gramEnd"/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 acquiring, storing, cleaning, and ensuring integrity of data; safeguard the availability of relevant and valid data to meet clinical, quality, research, business, and strategic objectives</w:t>
            </w:r>
          </w:p>
        </w:tc>
      </w:tr>
      <w:tr w:rsidR="004F44CF" w:rsidRPr="00F40256" w14:paraId="73C47061" w14:textId="77777777" w:rsidTr="00680164">
        <w:trPr>
          <w:trHeight w:val="22"/>
        </w:trPr>
        <w:tc>
          <w:tcPr>
            <w:tcW w:w="3116" w:type="dxa"/>
          </w:tcPr>
          <w:p w14:paraId="41161938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7D24BEB" w14:textId="79ED617C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</w:t>
            </w:r>
            <w:r w:rsidR="00DC3DEE" w:rsidRPr="00F40256">
              <w:rPr>
                <w:rFonts w:cstheme="minorHAnsi"/>
                <w:sz w:val="24"/>
                <w:szCs w:val="24"/>
              </w:rPr>
              <w:t>nteroperability</w:t>
            </w:r>
          </w:p>
        </w:tc>
        <w:tc>
          <w:tcPr>
            <w:tcW w:w="3117" w:type="dxa"/>
          </w:tcPr>
          <w:p w14:paraId="29B7304B" w14:textId="762C6193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Advance/foster interoperability 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between disparate health information systems</w:t>
            </w:r>
          </w:p>
        </w:tc>
      </w:tr>
      <w:tr w:rsidR="004F44CF" w:rsidRPr="00F40256" w14:paraId="0097A36C" w14:textId="77777777" w:rsidTr="00680164">
        <w:trPr>
          <w:trHeight w:val="22"/>
        </w:trPr>
        <w:tc>
          <w:tcPr>
            <w:tcW w:w="3116" w:type="dxa"/>
          </w:tcPr>
          <w:p w14:paraId="49C7F2BE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6B84BED" w14:textId="5312FE6A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</w:t>
            </w:r>
            <w:r w:rsidR="00DC3DEE" w:rsidRPr="00F40256">
              <w:rPr>
                <w:rFonts w:cstheme="minorHAnsi"/>
                <w:sz w:val="24"/>
                <w:szCs w:val="24"/>
              </w:rPr>
              <w:t>ata management techniques</w:t>
            </w:r>
          </w:p>
        </w:tc>
        <w:tc>
          <w:tcPr>
            <w:tcW w:w="3117" w:type="dxa"/>
          </w:tcPr>
          <w:p w14:paraId="374581F7" w14:textId="6B8E535F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concept mapping, extract, transform, load [ETL], and data integrity to maintain meaning (concept and semantic integrity)</w:t>
            </w:r>
          </w:p>
        </w:tc>
      </w:tr>
      <w:tr w:rsidR="004F44CF" w:rsidRPr="00F40256" w14:paraId="40304757" w14:textId="77777777" w:rsidTr="00680164">
        <w:trPr>
          <w:trHeight w:val="22"/>
        </w:trPr>
        <w:tc>
          <w:tcPr>
            <w:tcW w:w="3116" w:type="dxa"/>
          </w:tcPr>
          <w:p w14:paraId="75183515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CB96D5A" w14:textId="0640A3BE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E</w:t>
            </w:r>
            <w:r w:rsidR="00DC3DEE" w:rsidRPr="00F40256">
              <w:rPr>
                <w:rFonts w:cstheme="minorHAnsi"/>
                <w:sz w:val="24"/>
                <w:szCs w:val="24"/>
              </w:rPr>
              <w:t>merging data sources</w:t>
            </w:r>
          </w:p>
        </w:tc>
        <w:tc>
          <w:tcPr>
            <w:tcW w:w="3117" w:type="dxa"/>
          </w:tcPr>
          <w:p w14:paraId="30A4DFF3" w14:textId="442D7E66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Access and incorporate data from 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imaging, bioinformatics, internet of things (IoT), patient-generated, social determinants</w:t>
            </w:r>
          </w:p>
        </w:tc>
      </w:tr>
      <w:tr w:rsidR="004F44CF" w:rsidRPr="00F40256" w14:paraId="42074BA3" w14:textId="77777777" w:rsidTr="00680164">
        <w:trPr>
          <w:trHeight w:val="22"/>
        </w:trPr>
        <w:tc>
          <w:tcPr>
            <w:tcW w:w="3116" w:type="dxa"/>
          </w:tcPr>
          <w:p w14:paraId="4AFDF64C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BDE9C80" w14:textId="7BB8B1B7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I</w:t>
            </w:r>
            <w:r w:rsidR="006F233F" w:rsidRPr="00F40256">
              <w:rPr>
                <w:rFonts w:cstheme="minorHAnsi"/>
                <w:sz w:val="24"/>
                <w:szCs w:val="24"/>
              </w:rPr>
              <w:t>nformation architecture</w:t>
            </w:r>
          </w:p>
        </w:tc>
        <w:tc>
          <w:tcPr>
            <w:tcW w:w="3117" w:type="dxa"/>
          </w:tcPr>
          <w:p w14:paraId="76269AA3" w14:textId="06B89FDB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Create, enhance, and/or leverage to efficiently store, query, and retrieve data from large data sets</w:t>
            </w:r>
          </w:p>
        </w:tc>
      </w:tr>
      <w:tr w:rsidR="004F44CF" w:rsidRPr="00F40256" w14:paraId="766772A3" w14:textId="77777777" w:rsidTr="00680164">
        <w:trPr>
          <w:trHeight w:val="22"/>
        </w:trPr>
        <w:tc>
          <w:tcPr>
            <w:tcW w:w="3116" w:type="dxa"/>
          </w:tcPr>
          <w:p w14:paraId="580B78D7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B27B722" w14:textId="6F595446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A</w:t>
            </w:r>
            <w:r w:rsidR="006F233F" w:rsidRPr="00F40256">
              <w:rPr>
                <w:rFonts w:cstheme="minorHAnsi"/>
                <w:sz w:val="24"/>
                <w:szCs w:val="24"/>
              </w:rPr>
              <w:t xml:space="preserve">dvanced and new data analytic techniques </w:t>
            </w:r>
          </w:p>
        </w:tc>
        <w:tc>
          <w:tcPr>
            <w:tcW w:w="3117" w:type="dxa"/>
          </w:tcPr>
          <w:p w14:paraId="4DA963D3" w14:textId="01AAB4AF" w:rsidR="004F44CF" w:rsidRPr="00F40256" w:rsidRDefault="00DF770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to interpret information and apply knowledge across the realms of clinical and </w:t>
            </w:r>
            <w:r w:rsidRPr="00F40256">
              <w:rPr>
                <w:rFonts w:cstheme="minorHAnsi"/>
                <w:sz w:val="24"/>
                <w:szCs w:val="24"/>
              </w:rPr>
              <w:lastRenderedPageBreak/>
              <w:t>business decision making</w:t>
            </w: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 (using descriptive, diagnostic, predictive, and prescriptive analytic approaches to derive actionable insights)</w:t>
            </w:r>
            <w:r w:rsidR="00680BBF" w:rsidRPr="00F40256">
              <w:rPr>
                <w:rFonts w:eastAsia="Times New Roman" w:cstheme="minorHAnsi"/>
                <w:sz w:val="24"/>
                <w:szCs w:val="24"/>
                <w:lang w:bidi="he-IL"/>
              </w:rPr>
              <w:t xml:space="preserve"> as well as data visualization, artificial intelligence, natural language processing, machine learning</w:t>
            </w:r>
          </w:p>
        </w:tc>
      </w:tr>
      <w:tr w:rsidR="004F44CF" w:rsidRPr="00F40256" w14:paraId="400A4AC1" w14:textId="77777777" w:rsidTr="00680164">
        <w:trPr>
          <w:trHeight w:val="22"/>
        </w:trPr>
        <w:tc>
          <w:tcPr>
            <w:tcW w:w="3116" w:type="dxa"/>
          </w:tcPr>
          <w:p w14:paraId="7DC83BEE" w14:textId="77777777" w:rsidR="004F44CF" w:rsidRPr="00F40256" w:rsidRDefault="004F44C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B0189E" w14:textId="68FC6E20" w:rsidR="004F44C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A</w:t>
            </w:r>
            <w:r w:rsidR="006F233F" w:rsidRPr="00F40256">
              <w:rPr>
                <w:rFonts w:cstheme="minorHAnsi"/>
                <w:sz w:val="24"/>
                <w:szCs w:val="24"/>
              </w:rPr>
              <w:t>ccumulation, curation, utilization and documentation of data sources/metadata</w:t>
            </w:r>
          </w:p>
        </w:tc>
        <w:tc>
          <w:tcPr>
            <w:tcW w:w="3117" w:type="dxa"/>
          </w:tcPr>
          <w:p w14:paraId="4FAD2251" w14:textId="711D7056" w:rsidR="004F44CF" w:rsidRPr="00F40256" w:rsidRDefault="00680BB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Develop strategies and capabilities for</w:t>
            </w:r>
            <w:r w:rsidR="00610731" w:rsidRPr="00F40256">
              <w:rPr>
                <w:rFonts w:cstheme="minorHAnsi"/>
                <w:sz w:val="24"/>
                <w:szCs w:val="24"/>
              </w:rPr>
              <w:t xml:space="preserve"> accumulation, curation, utilization and documentation of data sources/metadata</w:t>
            </w:r>
          </w:p>
        </w:tc>
      </w:tr>
      <w:tr w:rsidR="00610731" w:rsidRPr="00F40256" w14:paraId="3251407B" w14:textId="77777777" w:rsidTr="00680164">
        <w:trPr>
          <w:trHeight w:val="22"/>
        </w:trPr>
        <w:tc>
          <w:tcPr>
            <w:tcW w:w="3116" w:type="dxa"/>
          </w:tcPr>
          <w:p w14:paraId="1E429465" w14:textId="77777777" w:rsidR="00610731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B43A4A7" w14:textId="4A0C66D3" w:rsidR="00610731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Knowledge management</w:t>
            </w:r>
          </w:p>
        </w:tc>
        <w:tc>
          <w:tcPr>
            <w:tcW w:w="3117" w:type="dxa"/>
          </w:tcPr>
          <w:p w14:paraId="6D10A32F" w14:textId="38976173" w:rsidR="00610731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Develop strategies and capabilities for accumulation, curation, utilization and documentation of new, existing and archived data/information and well as intrinsic knowledge </w:t>
            </w:r>
            <w:r w:rsidR="00F40256" w:rsidRPr="00F40256">
              <w:rPr>
                <w:rFonts w:cstheme="minorHAnsi"/>
                <w:sz w:val="24"/>
                <w:szCs w:val="24"/>
              </w:rPr>
              <w:t>of stakeholders</w:t>
            </w:r>
          </w:p>
        </w:tc>
      </w:tr>
      <w:tr w:rsidR="006F233F" w:rsidRPr="00F40256" w14:paraId="1CC15326" w14:textId="77777777" w:rsidTr="00680164">
        <w:trPr>
          <w:trHeight w:val="22"/>
        </w:trPr>
        <w:tc>
          <w:tcPr>
            <w:tcW w:w="3116" w:type="dxa"/>
          </w:tcPr>
          <w:p w14:paraId="115C3DF0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AC0CFB2" w14:textId="62FF3C75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R</w:t>
            </w:r>
            <w:r w:rsidR="006F233F" w:rsidRPr="00F40256">
              <w:rPr>
                <w:rFonts w:cstheme="minorHAnsi"/>
                <w:sz w:val="24"/>
                <w:szCs w:val="24"/>
              </w:rPr>
              <w:t xml:space="preserve">egional knowledge sharing </w:t>
            </w:r>
          </w:p>
        </w:tc>
        <w:tc>
          <w:tcPr>
            <w:tcW w:w="3117" w:type="dxa"/>
          </w:tcPr>
          <w:p w14:paraId="71EC9948" w14:textId="6D16F455" w:rsidR="006F233F" w:rsidRPr="00F40256" w:rsidRDefault="00DF770F" w:rsidP="00DF770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Apply methods and standards for data sharing across systems to support data sharing through health information exchanges, public health reporting, or other mechanisms</w:t>
            </w:r>
          </w:p>
        </w:tc>
      </w:tr>
      <w:tr w:rsidR="006F233F" w:rsidRPr="00F40256" w14:paraId="013F497E" w14:textId="77777777" w:rsidTr="00753391">
        <w:trPr>
          <w:trHeight w:val="22"/>
        </w:trPr>
        <w:tc>
          <w:tcPr>
            <w:tcW w:w="9350" w:type="dxa"/>
            <w:gridSpan w:val="3"/>
            <w:shd w:val="clear" w:color="auto" w:fill="E7E6E6" w:themeFill="background2"/>
          </w:tcPr>
          <w:p w14:paraId="14C5BF0E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233F" w:rsidRPr="00F40256" w14:paraId="425EA1F5" w14:textId="77777777" w:rsidTr="006F233F">
        <w:trPr>
          <w:trHeight w:val="22"/>
        </w:trPr>
        <w:tc>
          <w:tcPr>
            <w:tcW w:w="3116" w:type="dxa"/>
          </w:tcPr>
          <w:p w14:paraId="422DB4E3" w14:textId="0ACAA2F8" w:rsidR="006F233F" w:rsidRPr="00F40256" w:rsidRDefault="006F1128" w:rsidP="004A709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Longitudinal - </w:t>
            </w:r>
            <w:r w:rsidR="006F233F" w:rsidRPr="00F40256">
              <w:rPr>
                <w:rFonts w:cstheme="minorHAnsi"/>
                <w:b/>
                <w:bCs/>
                <w:sz w:val="24"/>
                <w:szCs w:val="24"/>
              </w:rPr>
              <w:t>Leadership and Professionalism</w:t>
            </w:r>
          </w:p>
        </w:tc>
        <w:tc>
          <w:tcPr>
            <w:tcW w:w="3117" w:type="dxa"/>
            <w:shd w:val="clear" w:color="auto" w:fill="E7E6E6" w:themeFill="background2"/>
          </w:tcPr>
          <w:p w14:paraId="6E8147FF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7E6E6" w:themeFill="background2"/>
          </w:tcPr>
          <w:p w14:paraId="70B3F22D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F233F" w:rsidRPr="00F40256" w14:paraId="0E35231A" w14:textId="77777777" w:rsidTr="00680164">
        <w:trPr>
          <w:trHeight w:val="22"/>
        </w:trPr>
        <w:tc>
          <w:tcPr>
            <w:tcW w:w="3116" w:type="dxa"/>
          </w:tcPr>
          <w:p w14:paraId="318EEC9E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184303" w14:textId="2CAEB741" w:rsidR="006F233F" w:rsidRPr="00F40256" w:rsidRDefault="00680BB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HIT governance</w:t>
            </w:r>
          </w:p>
        </w:tc>
        <w:tc>
          <w:tcPr>
            <w:tcW w:w="3117" w:type="dxa"/>
          </w:tcPr>
          <w:p w14:paraId="73B0FA20" w14:textId="77777777" w:rsidR="006F233F" w:rsidRPr="00F40256" w:rsidRDefault="00610731" w:rsidP="004A709F">
            <w:pPr>
              <w:rPr>
                <w:rFonts w:eastAsia="Times New Roman" w:cstheme="minorHAnsi"/>
                <w:sz w:val="24"/>
                <w:szCs w:val="24"/>
                <w:lang w:bidi="he-IL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1. </w:t>
            </w:r>
            <w:r w:rsidR="00680BBF" w:rsidRPr="00F40256">
              <w:rPr>
                <w:rFonts w:cstheme="minorHAnsi"/>
                <w:sz w:val="24"/>
                <w:szCs w:val="24"/>
              </w:rPr>
              <w:t xml:space="preserve">Identify and employ best practices and technologies for HIT governance policies and practices </w:t>
            </w:r>
            <w:r w:rsidR="00680BBF"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to position the organization for future opportunities</w:t>
            </w:r>
          </w:p>
          <w:p w14:paraId="64CFAD38" w14:textId="5038B575" w:rsidR="00610731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2. support strategic and financial planning, including formulation, implementation, and evaluation through HIT governance</w:t>
            </w:r>
          </w:p>
        </w:tc>
      </w:tr>
      <w:tr w:rsidR="006F233F" w:rsidRPr="00F40256" w14:paraId="003BCFD2" w14:textId="77777777" w:rsidTr="00680164">
        <w:trPr>
          <w:trHeight w:val="22"/>
        </w:trPr>
        <w:tc>
          <w:tcPr>
            <w:tcW w:w="3116" w:type="dxa"/>
          </w:tcPr>
          <w:p w14:paraId="1945E8BE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9FE7DCB" w14:textId="03DD4B4D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HI Strategic Goals and Objectives</w:t>
            </w:r>
          </w:p>
        </w:tc>
        <w:tc>
          <w:tcPr>
            <w:tcW w:w="3117" w:type="dxa"/>
          </w:tcPr>
          <w:p w14:paraId="232C9423" w14:textId="5D98BE39" w:rsidR="006F233F" w:rsidRPr="00F40256" w:rsidRDefault="00680BBF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 xml:space="preserve">Participate in development and implementation of organizational HI strategic goals and objectives </w:t>
            </w:r>
            <w:r w:rsidR="00F40256">
              <w:rPr>
                <w:rFonts w:cstheme="minorHAnsi"/>
                <w:sz w:val="24"/>
                <w:szCs w:val="24"/>
              </w:rPr>
              <w:t>IAW</w:t>
            </w:r>
            <w:r w:rsidRPr="00F40256">
              <w:rPr>
                <w:rFonts w:cstheme="minorHAnsi"/>
                <w:sz w:val="24"/>
                <w:szCs w:val="24"/>
              </w:rPr>
              <w:t xml:space="preserve"> organizational mission/vision</w:t>
            </w:r>
          </w:p>
        </w:tc>
      </w:tr>
      <w:tr w:rsidR="006F233F" w:rsidRPr="00F40256" w14:paraId="5C4CA72E" w14:textId="77777777" w:rsidTr="00680164">
        <w:trPr>
          <w:trHeight w:val="22"/>
        </w:trPr>
        <w:tc>
          <w:tcPr>
            <w:tcW w:w="3116" w:type="dxa"/>
          </w:tcPr>
          <w:p w14:paraId="2B08AB1F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9986E0" w14:textId="09BFB3DE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Effective communication, negotiation and conflict management techniques</w:t>
            </w:r>
          </w:p>
        </w:tc>
        <w:tc>
          <w:tcPr>
            <w:tcW w:w="3117" w:type="dxa"/>
          </w:tcPr>
          <w:p w14:paraId="4AD80535" w14:textId="24ADFC9B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Understand and demonstrate effective communication, negotiation and conflict management techniques</w:t>
            </w:r>
          </w:p>
        </w:tc>
      </w:tr>
      <w:tr w:rsidR="006F233F" w:rsidRPr="00F40256" w14:paraId="597A1BBC" w14:textId="77777777" w:rsidTr="00680164">
        <w:trPr>
          <w:trHeight w:val="22"/>
        </w:trPr>
        <w:tc>
          <w:tcPr>
            <w:tcW w:w="3116" w:type="dxa"/>
          </w:tcPr>
          <w:p w14:paraId="71A9E8E6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E58C561" w14:textId="49FA3994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Stakeholder engagement</w:t>
            </w:r>
          </w:p>
        </w:tc>
        <w:tc>
          <w:tcPr>
            <w:tcW w:w="3117" w:type="dxa"/>
          </w:tcPr>
          <w:p w14:paraId="4E98DD99" w14:textId="6673AA47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Build support and create alignment for informatics best practices to ensure all stakeholders are active, visible sponsors of informatics within their respective roles</w:t>
            </w:r>
          </w:p>
        </w:tc>
      </w:tr>
      <w:tr w:rsidR="006F233F" w:rsidRPr="00F40256" w14:paraId="00D0AD70" w14:textId="77777777" w:rsidTr="00680164">
        <w:trPr>
          <w:trHeight w:val="22"/>
        </w:trPr>
        <w:tc>
          <w:tcPr>
            <w:tcW w:w="3116" w:type="dxa"/>
          </w:tcPr>
          <w:p w14:paraId="15F63397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125F003" w14:textId="1D747F7B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Project Management</w:t>
            </w:r>
          </w:p>
        </w:tc>
        <w:tc>
          <w:tcPr>
            <w:tcW w:w="3117" w:type="dxa"/>
          </w:tcPr>
          <w:p w14:paraId="477579DB" w14:textId="77E1F5A1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Use principles and practices of good project management to achieve success with various types of projects</w:t>
            </w:r>
          </w:p>
        </w:tc>
      </w:tr>
      <w:tr w:rsidR="006F233F" w:rsidRPr="00F40256" w14:paraId="50550FD9" w14:textId="77777777" w:rsidTr="00680164">
        <w:trPr>
          <w:trHeight w:val="22"/>
        </w:trPr>
        <w:tc>
          <w:tcPr>
            <w:tcW w:w="3116" w:type="dxa"/>
          </w:tcPr>
          <w:p w14:paraId="0DFA7A65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D361E6D" w14:textId="2E4F3B6D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Change Management</w:t>
            </w:r>
          </w:p>
        </w:tc>
        <w:tc>
          <w:tcPr>
            <w:tcW w:w="3117" w:type="dxa"/>
          </w:tcPr>
          <w:p w14:paraId="003A1C1C" w14:textId="17775BE7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eastAsia="Times New Roman" w:cstheme="minorHAnsi"/>
                <w:sz w:val="24"/>
                <w:szCs w:val="24"/>
                <w:lang w:bidi="he-IL"/>
              </w:rPr>
              <w:t>Utilize change management techniques to implement and optimize Health IT systems that promote adoption and use by health professionals</w:t>
            </w:r>
          </w:p>
        </w:tc>
      </w:tr>
      <w:tr w:rsidR="006F233F" w:rsidRPr="00F40256" w14:paraId="5D96D1E7" w14:textId="77777777" w:rsidTr="00680164">
        <w:trPr>
          <w:trHeight w:val="22"/>
        </w:trPr>
        <w:tc>
          <w:tcPr>
            <w:tcW w:w="3116" w:type="dxa"/>
          </w:tcPr>
          <w:p w14:paraId="1D5CBB60" w14:textId="77777777" w:rsidR="006F233F" w:rsidRPr="00F40256" w:rsidRDefault="006F233F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98D14DD" w14:textId="530F9E76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Leadership methods and tools</w:t>
            </w:r>
          </w:p>
        </w:tc>
        <w:tc>
          <w:tcPr>
            <w:tcW w:w="3117" w:type="dxa"/>
          </w:tcPr>
          <w:p w14:paraId="0466249A" w14:textId="3AF5B68D" w:rsidR="006F233F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Engage, educate, mentor all members of the healthcare team to help them become excellent users of HIT tools, systems and processes</w:t>
            </w:r>
          </w:p>
        </w:tc>
      </w:tr>
      <w:tr w:rsidR="00B52387" w:rsidRPr="00F40256" w14:paraId="2DEDDB98" w14:textId="77777777" w:rsidTr="00680164">
        <w:trPr>
          <w:trHeight w:val="22"/>
        </w:trPr>
        <w:tc>
          <w:tcPr>
            <w:tcW w:w="3116" w:type="dxa"/>
          </w:tcPr>
          <w:p w14:paraId="221CBCAA" w14:textId="77777777" w:rsidR="00B52387" w:rsidRPr="00F40256" w:rsidRDefault="00B52387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37E7B8E" w14:textId="06F2A00C" w:rsidR="00B52387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Collaboration</w:t>
            </w:r>
          </w:p>
        </w:tc>
        <w:tc>
          <w:tcPr>
            <w:tcW w:w="3117" w:type="dxa"/>
          </w:tcPr>
          <w:p w14:paraId="6656E075" w14:textId="2D876920" w:rsidR="00B52387" w:rsidRPr="00F40256" w:rsidRDefault="00610731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Manage and advance collaboration across all members of the healthcare team, patients, external organizations and vendors</w:t>
            </w:r>
          </w:p>
        </w:tc>
      </w:tr>
      <w:tr w:rsidR="00F40256" w:rsidRPr="00F40256" w14:paraId="138CBF74" w14:textId="77777777" w:rsidTr="00680164">
        <w:trPr>
          <w:trHeight w:val="22"/>
        </w:trPr>
        <w:tc>
          <w:tcPr>
            <w:tcW w:w="3116" w:type="dxa"/>
          </w:tcPr>
          <w:p w14:paraId="7338FAF8" w14:textId="77777777" w:rsidR="00F40256" w:rsidRPr="00F40256" w:rsidRDefault="00F40256" w:rsidP="004A709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C00FE77" w14:textId="66AA304C" w:rsidR="00F40256" w:rsidRPr="00F40256" w:rsidRDefault="00F40256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Leadership styles</w:t>
            </w:r>
          </w:p>
        </w:tc>
        <w:tc>
          <w:tcPr>
            <w:tcW w:w="3117" w:type="dxa"/>
          </w:tcPr>
          <w:p w14:paraId="7D2F1D87" w14:textId="5F7E3D4A" w:rsidR="00F40256" w:rsidRPr="00F40256" w:rsidRDefault="00F40256" w:rsidP="004A709F">
            <w:pPr>
              <w:rPr>
                <w:rFonts w:cstheme="minorHAnsi"/>
                <w:sz w:val="24"/>
                <w:szCs w:val="24"/>
              </w:rPr>
            </w:pPr>
            <w:r w:rsidRPr="00F40256">
              <w:rPr>
                <w:rFonts w:cstheme="minorHAnsi"/>
                <w:sz w:val="24"/>
                <w:szCs w:val="24"/>
              </w:rPr>
              <w:t>Understand and appropriately use various leadership styles to encourage engagement and optimal performance from all stakeholders</w:t>
            </w:r>
          </w:p>
        </w:tc>
      </w:tr>
      <w:tr w:rsidR="00B52387" w:rsidRPr="00F40256" w14:paraId="110CE9B7" w14:textId="77777777" w:rsidTr="0086628B">
        <w:trPr>
          <w:trHeight w:val="22"/>
        </w:trPr>
        <w:tc>
          <w:tcPr>
            <w:tcW w:w="9350" w:type="dxa"/>
            <w:gridSpan w:val="3"/>
            <w:shd w:val="clear" w:color="auto" w:fill="E7E6E6" w:themeFill="background2"/>
          </w:tcPr>
          <w:p w14:paraId="73FB76E3" w14:textId="77777777" w:rsidR="00B52387" w:rsidRPr="00F40256" w:rsidRDefault="00B52387" w:rsidP="004A709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D182E2" w14:textId="56C8988C" w:rsidR="00181210" w:rsidRPr="00F40256" w:rsidRDefault="00181210" w:rsidP="00181210">
      <w:pPr>
        <w:rPr>
          <w:rFonts w:cstheme="minorHAnsi"/>
          <w:sz w:val="24"/>
          <w:szCs w:val="24"/>
        </w:rPr>
      </w:pPr>
    </w:p>
    <w:sectPr w:rsidR="00181210" w:rsidRPr="00F4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0"/>
    <w:rsid w:val="00181210"/>
    <w:rsid w:val="004C7F0F"/>
    <w:rsid w:val="004F44CF"/>
    <w:rsid w:val="00610731"/>
    <w:rsid w:val="00680BBF"/>
    <w:rsid w:val="00694BDC"/>
    <w:rsid w:val="006F1128"/>
    <w:rsid w:val="006F233F"/>
    <w:rsid w:val="007A38DE"/>
    <w:rsid w:val="00811763"/>
    <w:rsid w:val="00864B06"/>
    <w:rsid w:val="009747A0"/>
    <w:rsid w:val="00B52387"/>
    <w:rsid w:val="00BD7221"/>
    <w:rsid w:val="00D12975"/>
    <w:rsid w:val="00DA3BA3"/>
    <w:rsid w:val="00DC3DEE"/>
    <w:rsid w:val="00DD190D"/>
    <w:rsid w:val="00DF770F"/>
    <w:rsid w:val="00F4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D701"/>
  <w15:chartTrackingRefBased/>
  <w15:docId w15:val="{D9D526E5-6B51-4799-90F9-DB0E4196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Marshall</dc:creator>
  <cp:keywords/>
  <dc:description/>
  <cp:lastModifiedBy>Bob Marshall</cp:lastModifiedBy>
  <cp:revision>4</cp:revision>
  <dcterms:created xsi:type="dcterms:W3CDTF">2022-04-23T16:55:00Z</dcterms:created>
  <dcterms:modified xsi:type="dcterms:W3CDTF">2022-04-28T23:23:00Z</dcterms:modified>
</cp:coreProperties>
</file>