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32017" w14:textId="08B252C5" w:rsidR="00837698" w:rsidRDefault="00837698" w:rsidP="00837698">
      <w:pPr>
        <w:rPr>
          <w:b/>
          <w:bCs/>
        </w:rPr>
      </w:pPr>
      <w:r w:rsidRPr="00025C6A">
        <w:rPr>
          <w:b/>
          <w:bCs/>
        </w:rPr>
        <w:t>Week 1</w:t>
      </w:r>
      <w:r w:rsidR="00AE3C2E">
        <w:rPr>
          <w:b/>
          <w:bCs/>
        </w:rPr>
        <w:t>5</w:t>
      </w:r>
      <w:r w:rsidRPr="00025C6A">
        <w:rPr>
          <w:b/>
          <w:bCs/>
        </w:rPr>
        <w:t xml:space="preserve">:  </w:t>
      </w:r>
      <w:r>
        <w:rPr>
          <w:b/>
          <w:bCs/>
        </w:rPr>
        <w:t>Message Center – part 1</w:t>
      </w:r>
    </w:p>
    <w:p w14:paraId="5B52C8D4" w14:textId="77777777" w:rsidR="00837698" w:rsidRDefault="00837698" w:rsidP="00837698">
      <w:pPr>
        <w:rPr>
          <w:rFonts w:ascii="Tahoma" w:hAnsi="Tahoma" w:cs="Tahoma"/>
          <w:b/>
          <w:bCs/>
          <w:sz w:val="23"/>
          <w:szCs w:val="23"/>
        </w:rPr>
      </w:pPr>
      <w:r>
        <w:rPr>
          <w:noProof/>
        </w:rPr>
        <mc:AlternateContent>
          <mc:Choice Requires="wpg">
            <w:drawing>
              <wp:anchor distT="0" distB="0" distL="114300" distR="114300" simplePos="0" relativeHeight="251659264" behindDoc="0" locked="0" layoutInCell="1" allowOverlap="1" wp14:anchorId="4077E141" wp14:editId="52094910">
                <wp:simplePos x="0" y="0"/>
                <wp:positionH relativeFrom="column">
                  <wp:posOffset>0</wp:posOffset>
                </wp:positionH>
                <wp:positionV relativeFrom="paragraph">
                  <wp:posOffset>1571099</wp:posOffset>
                </wp:positionV>
                <wp:extent cx="5943600" cy="3477895"/>
                <wp:effectExtent l="0" t="0" r="0" b="8255"/>
                <wp:wrapTopAndBottom/>
                <wp:docPr id="132" name="Group 132"/>
                <wp:cNvGraphicFramePr/>
                <a:graphic xmlns:a="http://schemas.openxmlformats.org/drawingml/2006/main">
                  <a:graphicData uri="http://schemas.microsoft.com/office/word/2010/wordprocessingGroup">
                    <wpg:wgp>
                      <wpg:cNvGrpSpPr/>
                      <wpg:grpSpPr>
                        <a:xfrm>
                          <a:off x="0" y="0"/>
                          <a:ext cx="5943600" cy="3477895"/>
                          <a:chOff x="0" y="0"/>
                          <a:chExt cx="5943600" cy="3477895"/>
                        </a:xfrm>
                      </wpg:grpSpPr>
                      <pic:pic xmlns:pic="http://schemas.openxmlformats.org/drawingml/2006/picture">
                        <pic:nvPicPr>
                          <pic:cNvPr id="33" name="Picture 3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43600" cy="3477895"/>
                          </a:xfrm>
                          <a:prstGeom prst="rect">
                            <a:avLst/>
                          </a:prstGeom>
                        </pic:spPr>
                      </pic:pic>
                      <wps:wsp>
                        <wps:cNvPr id="34" name="Oval 34"/>
                        <wps:cNvSpPr/>
                        <wps:spPr>
                          <a:xfrm>
                            <a:off x="633909" y="5610"/>
                            <a:ext cx="123416" cy="246832"/>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2A789CC" w14:textId="77777777" w:rsidR="00837698" w:rsidRDefault="00837698" w:rsidP="00837698">
                              <w: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Oval 35"/>
                        <wps:cNvSpPr/>
                        <wps:spPr>
                          <a:xfrm>
                            <a:off x="0" y="1413674"/>
                            <a:ext cx="123416" cy="246832"/>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0114D76" w14:textId="77777777" w:rsidR="00837698" w:rsidRDefault="00837698" w:rsidP="00837698">
                              <w:r>
                                <w:t>2</w:t>
                              </w:r>
                              <w:r w:rsidRPr="00DA53BC">
                                <w:rPr>
                                  <w:noProof/>
                                </w:rPr>
                                <w:drawing>
                                  <wp:inline distT="0" distB="0" distL="0" distR="0" wp14:anchorId="5BEA70B1" wp14:editId="4BF21D8D">
                                    <wp:extent cx="74930" cy="149860"/>
                                    <wp:effectExtent l="0" t="0" r="1270" b="254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 cy="14986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Oval 37"/>
                        <wps:cNvSpPr/>
                        <wps:spPr>
                          <a:xfrm>
                            <a:off x="33659" y="2126120"/>
                            <a:ext cx="123416" cy="246832"/>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73C27A1" w14:textId="77777777" w:rsidR="00837698" w:rsidRDefault="00837698" w:rsidP="00837698">
                              <w: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Oval 38"/>
                        <wps:cNvSpPr/>
                        <wps:spPr>
                          <a:xfrm>
                            <a:off x="44879" y="2760030"/>
                            <a:ext cx="112196" cy="22394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34B28F7" w14:textId="77777777" w:rsidR="00837698" w:rsidRDefault="00837698" w:rsidP="00837698">
                              <w:r>
                                <w:t>4</w:t>
                              </w:r>
                              <w:r w:rsidRPr="00DA53BC">
                                <w:rPr>
                                  <w:noProof/>
                                </w:rPr>
                                <w:drawing>
                                  <wp:inline distT="0" distB="0" distL="0" distR="0" wp14:anchorId="22648F9A" wp14:editId="06E5D792">
                                    <wp:extent cx="66040" cy="132080"/>
                                    <wp:effectExtent l="0" t="0" r="0" b="127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 cy="1320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Oval 40"/>
                        <wps:cNvSpPr/>
                        <wps:spPr>
                          <a:xfrm>
                            <a:off x="3494915" y="117806"/>
                            <a:ext cx="112196" cy="22394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E225D82" w14:textId="77777777" w:rsidR="00837698" w:rsidRDefault="00837698" w:rsidP="00837698">
                              <w:r>
                                <w:t>5</w:t>
                              </w:r>
                              <w:r w:rsidRPr="00DA53BC">
                                <w:rPr>
                                  <w:noProof/>
                                </w:rPr>
                                <w:drawing>
                                  <wp:inline distT="0" distB="0" distL="0" distR="0" wp14:anchorId="3A8BC099" wp14:editId="1E688F24">
                                    <wp:extent cx="66040" cy="132080"/>
                                    <wp:effectExtent l="0" t="0" r="0" b="127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 cy="1320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077E141" id="Group 132" o:spid="_x0000_s1026" style="position:absolute;margin-left:0;margin-top:123.7pt;width:468pt;height:273.85pt;z-index:251659264" coordsize="59436,34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aMIagQAAIsXAAAOAAAAZHJzL2Uyb0RvYy54bWzsWFlv2zgQfl9g/4Og&#10;98bW4RNxCiPZBAWCJmi66DNNU5ZQieSS9LW/vh8POU6cbNLu1QAOEJnncPjNfJwhT99vmjpaMaUr&#10;wSdxctKNI8apmFd8MYl//3z5bhhH2hA+J7XgbBJvmY7fn/36y+lajlkqSlHPmYoghOvxWk7i0hg5&#10;7nQ0LVlD9ImQjKOzEKohBlW16MwVWUN6U3fSbrffWQs1l0pQpjVaL3xnfObkFwWj5qYoNDNRPYmh&#10;m3Ff5b4z++2cnZLxQhFZVjSoQX5Ai4ZUHIvuRF0QQ6Klqg5ENRVVQovCnFDRdERRVJS5PWA3SffR&#10;bq6UWEq3l8V4vZA7mADtI5x+WCz9uLpVUTWH7bI0jjhpYCS3bmQbAM9aLsYYdaXknbxVoWHha3bH&#10;m0I19hd7iTYO2O0OWLYxEUVjb5Rn/S7wp+jL8sFgOOp56GkJ+xzMo+VvL8zstAt3rH47dWRFx/gP&#10;SKF0gNTLHoVZZqlYHIQ0r5LREPV1Kd/BqJKYalbVldk6B4X5rFJ8dVvRW+Ur96BnWYs5uu2qEVqA&#10;sZ1iR/k5xO7pWtCvOuLivCR8waZawrdhNTu683C4qz5YcFZX8rKqa2snWw5bAw8e+dET6HgfvRB0&#10;2TBuPOkUq7FLwXVZSR1HasyaGYMPqQ9zpxAZa6OYoaVdsMDCn6CsVXSvw2l5r5jdgoaD/V2X2jkG&#10;QFPaXDHRRLYA5aADrEHGZHWtgzbtkIChV8BpBn2s7+NU0i1cqB0A9l3EuyuJZFDBit3zgbz1gZsV&#10;qaMstyYNQ3aU08+B08+yUXcURyBWr5+EA63lXZJmedL3tEvz/tAz+nmIWA3n0FbF51CyenmUXMls&#10;a2YH1/wTK3CMgOupm+0OcHZeqwh7msSEUjhP6CrJnPnmXhd/zoPhGPbItzOcmziBVrL3niA7+SvZ&#10;3r/CeDuVufN/p1j35cm7GW5lwc1uclNxoZ4SUBtPQWjqx0P9PWhs0Wxmm2DSmZhvcd4qAX/Ecagl&#10;vazgnNdEm1uiEHnQiGhqbvAparGexCKU4qgU6s+n2u14+CV642iNSDaJ9R9LYg+w+gOHx9qw1xZU&#10;W5i1Bb5szgUslDhtXBETlKnbYqFE8wVBdmpXQRfhFGtNYmpUWzk3PqIiTFM2nbph/iS85ncS56e3&#10;myXb580XomRgpIGffhQtKw5czo+1puBiujSiqBxrLaQexwA1GPpfUbX3kKouiFl9wOaXqQrwwNIk&#10;T7L+wJEcLhrC3JGo9J5r/ytRfS7UHsFHvr5tvg4e8nXQ2vVVfM2yfs9H1jRJ+0l6DK4/aXB1nA2X&#10;lTY2HGOsz3rfXozFi4G/hvp0ePhdnM3z4SBwdoAbZ/aYs0majNqEOM1GeZt9trfY9kIQMpRjQmyf&#10;UJAF/+MJseOsu+ve53NHzr5RzoJG+5z1rHp1Xpzlo3yUILW22XEyGHb7lvJ7yfGRtD9Tcrx7nzgm&#10;x/9WcuweNfHi655Cwuu0fVLer7vL7/0b+tk3AAAA//8DAFBLAwQKAAAAAAAAACEAiEKbv/KaAADy&#10;mgAAFAAAAGRycy9tZWRpYS9pbWFnZTEucG5niVBORw0KGgoAAAANSUhEUgAABCcAAAJuCAYAAACD&#10;smg6AAAAAXNSR0IArs4c6QAAAARnQU1BAACxjwv8YQUAAAAJcEhZcwAADsMAAA7DAcdvqGQAAJqH&#10;SURBVHhe7d0LfFXVnfD9f9TO9H36tHiDVoxIbGIjMh07xoJglUuLJhbQmcHRgQlTp5AxtECF0sHB&#10;hzgwMqUgl5Z0AhRLnvDi2JnKpSZKC1gRrBXH1iKmBA3FiC1YC+3rtBUk71prr33OPufsfW45yc45&#10;+X35LM7ea9/W3jm39T9rrV106cdv6hSPt//3QDn9xz/YOQDoXqXvPyO/+91v7RwAAACAvqho6D+u&#10;jAlOAAAAAAAA9KSiquWPEpwAAAAAAAChMcGJ11pft7Mi5517rp0CAAAAgOycee89OwUAqUWCE52d&#10;Z22WyLnnEKAAAAAA0DXvnSVAASA9keCE943j3HPOsVMAAAAAkJ33zkZ/AAWAZCLBidPvnbZZBCcA&#10;AAAAdB3BCQDpigQn3j3zrs0SOaeI4AQAAACArjnr6Tqeqe2LauyUyIT/s1Y6O4PH8c9kXaQ2aMAF&#10;diq510+c5FojZ0xw4uDP2uwsgQkAAAAAudGV4MTji++RWxd8086lR2+jgxOMddE1gz98kZ1KTgcn&#10;CvVaz/2rMTLuEx+TX538nez471bZtPu/u/R8RmqR4MRZT8TrnKIiOwUAAAAA2fHWMTLV8q+1JjiR&#10;yT70Njo4cfq9MzZHZPVD98in7LR29AePyu0tbyfd7+qH7pT2ZY/IymOlsuqhCjO96s2iLp1PX/Lh&#10;j1xspxwnfvVr8+h3/S77yPnyxq9Omenecn0bvnCHfPSS2HN48r9bZfl3d6dVxiFVd8qmj78mk//t&#10;x3LQ5mWqaOAnZcvcK+SpPvTciwQn3IhXUQYtJ7wv9MZl3zQXzbVy+T9Gli2895vyvaL8vqDZvKkB&#10;AAAAfZn3joBd8cSDXzCPRQE/ot5y35rAY319xQxp/9oaeeiYzUjD11f8rW9wotBbZAy88Hz5f/70&#10;T+xc+l775Vt2yqGDE6dPHLdzIhdc8L+l/de/N9PZXsOPXHKh2ufb8vZ75+TseeXnw+d/0DzqFhN/&#10;XjJQ7vnsp6Tskv4m77t7fypPvvCK1Kq8Od/aGliO1eo5d+PxF0xw4uWQW1usVs/lI1/7f2XFm917&#10;3XIhEpzwRheL1L90fGPljEiF/ej3H5Hbnzhpps98Ypz8dMoVZlpzgxN5ea/jgcNk+7wKGWRnXW5w&#10;oivnNOTWv5XNn7lAnm5aI7P++xw5y4BBAAAAKCCd6l8ufP/fZspn/mm1nYull+ngRFCld83KL0SC&#10;E+n+sLhm5WTf4IS3zlRoii+6IKvAhMsboHCDEydOO9f7koEXybvHfy2/7Twv62s4UO3DDU70dJBo&#10;7cw7IwEK7c3f/Fb+blmTbzmG3DpZauVVGfznIvP/7Xn5WcgBrW+o57IbnOjtwbVIMwk9kImbdF+a&#10;dJLxq9+Yh0EfudA8ahP+3AlMHP2V/v9VM6357aO3p9XzKpzC/2q//M2sr8uf2bSr03lR+W2Tbir9&#10;SOxAM37rkEgkEolEIpFI+Zq8dYyuJFemy3Ty8uZ/XVXa7h0YXe7On+280uYk8m5/7/wvyEsrnfT1&#10;a6P7ic/X+9P7/vo/TFZ5lTJRbXt24HD5nlquk5un+eW72997a2Vkv9+71al7ecvT1dSVwEQmdKDC&#10;Te78Rec55+/mlw38cCQ5+R+WTjlPzus/QAbYLiN+59Bd6auPft8c0/Wr3/zOPMavp/9+Sz/yvNS+&#10;aBYb8euYv+W10b+zfo5cdat+bsT+bTXvczLoOaC567mceb3NF+RGuUCqvzxDXvzcR82yoOee3/PZ&#10;W+6J/xBd/tI/RF8j3v1979bhMWVxlyXbrzeZ4MQfTv/RvHlEk74AqZPrhzoI8WcflcrTzh0/PjpA&#10;/fezV6XdeS5F/Ml575NvrPqi/MxNny+zS0Qmft6Tr9I3bMGD8ufc55+vmYug8nT62eeH23UnyxzP&#10;H8yvHAnneG2V3KTyB6m04F/3yQHPsq9tf0tdt3fNtO++bBl+dt9wGaL24y7/3medJ5Eu06I/M5Ny&#10;4xT1ZPlKhQxR+9JS7W+OuSZV0TcxWyYSiUQikUgkEql3JW8dI/vkynSZTpqunP1kxQzz/fob1+r8&#10;aD0kXTF1pmsr5e+PPyFXz1xlUu3zZ82v0rqCN/qlpph81+BfPq7yviffVduvmXeF7PrqKqnU6zV2&#10;yuc/6/xoGZSv/f1H2pz9Nh6WQZ/5pEywv4J7z7Uryau141haqSs6Oo4H/pIfv/83j5lfveWPvzqm&#10;tjtmtvM7h2zTFR+5UFZO+0uZOvaTJn285BJzPE1PL67+rJ1ztB1zuqzE7ucCmTtV/f2aXzHLXLHr&#10;ONf578d1ypfV37JS/S1v+rsvylLRz43Yv+17Z0vNul5+zwG/9YzOV6R25hPyQ3lbvq2eU1eve8Vc&#10;N7/n2Ht/cYvv89lb7u+uc5bp9MM/q5B7L3H+dmvmVUh7o7O/L8sVqv4crXO7y8x2X31eBv/d5Mh2&#10;3n27KdJyIps3EUeb7HjpbTP16Yqz8k7/v5DRHxZ56sVDJs9r+fJ/NJX9iD+7RVXWL5DT6sW92FbU&#10;vYLytcFxgY+bqmeaEz19yTBp/sp1Ju9y/d+fXSd/H7fu19Wbkl85NO/5DbnEvhm81CL/5cn3pjWr&#10;Zwbuy/FRWVrtRKm0yz8zWT2JvMtjJSub8WF1PnHXxK9cJBKJRCKRSCRS+Mlbx8g+uYKWOYGDxGU6&#10;vacqZw//20q56otO+sfno/tL5X9Ox3ZBiOzz2NvyC/U9vXl89K4W7w28XtWDDsvabU73Bndd164X&#10;nHy93mC5UP7+K7Pk5dUqVZfK5R++SN79yCd9810PP97qTOx/XJ5S633U/XXaHqeryUvPlxcPTJri&#10;t9F/Azdp7+s/QAYO/LBJp17/lfz+j2fkfe/+wSz7wy+dYIMf77LfyWm54JzEbiDecuci3XD1R+Wa&#10;jxbL5z4z3KTVNZPMnTpcjz//srz46usmaf+tHuOfc0PGV8nol5rlqx2J19KbtIcf3isv6fnnv6f+&#10;lm9Hnhvxf9t4Qc+BdAU99+Kfz/Fl1um9iludbVS6Se1DM8/ZX/1YvmFfUwe2/19VLofzfD4sO9zX&#10;2xv7ZO1LF8rgS5x5v2NEu3WcPZtxcuNch55vk1+oSvioa66UP/sLJ3LTrv4o7qU688ffyxU33yGj&#10;9Iz6g5XPeEjKH3xObaMq6x8vk7/ydAn5Z71MpZrnzsifBeSfPnNa/tHO6/TPLznrlHzkrDm+Dkpc&#10;7h5HJfcCaeW3Tg4sxxDb/8k9v3jec9dp6PjqJPtytv/Fhy+UXQ/qcjRHylF6yXH5t3+Jlvupb6vl&#10;/7JHzn52Ssr9aQ+b/W2V/1Tl1dcivlwkEolEIpFIJFIhJVemy3Ty8svz856qybz3rh3A0TMd2f71&#10;Z+Rm9X19bmeVqayt+YvEFgDeY0VrRlFu/cakhuiv7X75ftu73ON0NXm58y//4nXfpMVv43VWTsvv&#10;j70uR9S6Op1U67opF7zlzkX6xBXFds+Ov1/eKI8/f8DUtV5oOyobduyTL3zzUZNGzl0uT/+sLWEf&#10;Mz5zoVz+mSnyytdnywE9ZuGACtn0lb+QoTHrXen8LT3zhpp+7733VLItesy8Wq7/qTKcOXMmsl2y&#10;9d49/a5KVzjzZj29TF0vM62eo2f1XFvicyzu+fzNa93y2XTJ9fJkdafdrlEe/tXbZp/O/hLLpcuS&#10;uEytr6n5oDpsDlpOqBdsR6vstAGuSlUZv/xXP5LtHe7yuCfgx6ukdc290nrfMKdlg/LKln2Rivu/&#10;6mUqzRt4Vn4akH924Ah50s7r9K8ftyt5/OLNE3ZK5DW/wJxPOVzu+f30DeeWN/LxSrnNBi78zj/Z&#10;vrzXwimH08okqST7E8/+vGUhkUgkEolEIpF6X/LWMbJPrkyX6eTl5p0+87K8+qsLZPAAp1v6H665&#10;WbzN0YN496vTT7c8LH/55NtScsnFcvaorhOVynTbjdtd593TPzPzrnOPPWsep09wxk6I7O/oHjMf&#10;nx+/fbzI9l1MXu781Zdf5pu0+G2CeI+R7japxO+zqynepBv/wjz6rRuUptculyvd9K/PyS9+9Zz8&#10;5QPPyE9j1rNBqHPOkSKTbG8DNX3uueeq1OaZd6rqRee9T8477zwzHbTea7+6UEoGdsqfvO9P5Ox1&#10;ZeYH7yKznt2HmVbplz9Sc2WJzz2bYp7P3mUDdR3/bXnFTH9MxnxYzBgRZzvekvYPD5MZ1znrDZkw&#10;3Bw7skwd6zN22dmBI2X6x9vkyR/beZ9kSvtHM3ZC5m8irs7O49L2SzWhKtV3/7nIL37SKi8FPe9+&#10;+j0pvedr0VT3tFr3Ffm8nZ//U2e1uz9bbh798v/qs8NNpX33w3rZt+Vb+thxLv9ItAlUSVy3DsOn&#10;HC+efc9EcSLn6AYnlCU1TnnOKTpHzl56gzRM9Nz31m9fnuujnTkbvZVOSmnsT/P+LUgkEolEIpFI&#10;pN6XvHWM7JOm78qx56EvJySX33Y6eXnzH2xuk1F/P8cM1HfoE6puYdcJElNnum6CHKqfY9J3b75Q&#10;/n3Lr1T+r+TBuq/JazdXm1+f9bKG62KPr/eh09h/VZVEtZ7+QdLsp8bpQhCU73K3d/3+3T9Ey9TF&#10;5OXO/7T9iG/S4rcJ4j2Gd5v4c/mfP0bvGJm47Pfy9jsiF33Y6VKixe+3K+kTH71MFm1ulhcOHzX7&#10;vvW6oTL/b24205rfNkmTDnSp57++dWf8siDx5xwkfr0/nv5Z4HNZL3vyp7Ybxz981Gzn9xzzez5r&#10;kXI/t0W+1TlMvqvX+YcL5TVb/z7beVA+/7BzbL3tCjkUObZZpo5VYpcd+udh8oN/3SLf8VyL+GRu&#10;Jfrsc/9tohsu3QwkHRv+/Ssy6lc/ltvrfigvXXebvHq304zjW4u/KkveuFrWf/OzMso0G9kuj1xy&#10;vby64Hqz3Gv3hq/K6oHT5LFbol04tCNPbJAvyW1p52u6e8Q/dPgfR7dY+PZXm2TR6esCyzHt+XPM&#10;RfH689sSy6btfvLb8vnnPxa8rzdvkp3/PNy0nNARs5c6L5b76v5e7v7w2/Lwg9+Wr74h8lc1nlYf&#10;v3xWbl8v8lia+ztYdI68+95puwYAAADQ+xSpf9nau+IrcsO9S2PqKalksw0c11xRYqdEfvJae8y8&#10;n/h1Dr7+hulWkO9+rJ5DrjffPmWS9tBjO6XtzRM8t5Ip/pSsX/AxefIf18t/FhVlfK083To8UYuz&#10;6SWv9350UHbpiV/uk21HEyNC7x19Sgb/yz47l8JPtsqo7/r0xbD5L363wTmWpvK+8hM7rejjTGyJ&#10;tng40rJV1tvIzpk/vpOyHPHnqI81+FuJg3t2dryZ2TnF0QOobNoSu+3ZDPZnBmCJKyuJRCKRSCQS&#10;idSrkreOkWFy+S0LSi6/ZaTk6b9ffdVePef6aTrPL2nuOtpP29vl9Jn41vj5mSpmL5EX2vTIfyKX&#10;XNhP/qJ0kPy/P/yxtL7xy5zfJaTQ0l9/9noZ/Us7aKfit06yFGk5ccaOqaDpJlgFY9hfy9HPOwON&#10;zJv2oDxaVFRY5wcAAAD0Queo791d8aNV99kpketVhTHZr7DedXXLCW/dBtm5tjTgFpWWDlIUciuC&#10;jw0cYB5/bm8bCn8L/mW+fP4jdkb5yvQl8h92OlOR4MS7ekRNS0ct8lnj+gUyxk67jjSvlRu+yxML&#10;AAAA6Cl6vDYASIcJTux+xhkx1pXvwYmmb/2fmOBEe/O/y8j/IjABAAAA9BQCEwAyEQlOeJvkvHc2&#10;v4MTAAAAAMJ37jkEKACkJxKc0IN7uAhOAAAAAOgqghMA0hUJTpz2DBrjDVQAAAAAQDbOPedcOwUA&#10;yUWCE++eyf970gIAAAAAgPwTCU784fQfbRYAAAAAAEDPKeos5JvTAgAAAACAXo8RagAAAAAAQKgI&#10;TgAAAAAAgFARnAAAAAAAAKEiOAEAAAAAAEJFcAIAAAAAAIQq6d06hlXdZacAhOE3b3bYKcehF/fY&#10;KQAAAAAoHEmDE1Nn3W+nAPS0PT94Qs77k/fbOUd8cGLp8no7he40b06tnQIAAADQHZIGJ6675W/s&#10;FICe9uvXX0srOEHFuXtxjQEAAIDuR3AC6KUITvQOtE4BgNzhMwsAECRlcCLJYgDd6O2OdoITvYC+&#10;xndPvcPOAQCytWHjo3xmAQACpbxbhw5OeNOBnzxrkt8yEomUuwQAAAAAfUXWtxL986vL7BSAQJff&#10;Lg8/0iDfj0ufsYsBAAAAAFm0nBjy8WEyeXK1XUrrCRIpWXL8Uv5j3nT59N98S5w2Rz8x/2t+27gJ&#10;AAAAAPqKrFpOvPizn5uUrAI1beVa+cF/1Kb+hfhTtWq9tfLtu4ptRjewx/AmfrkGAAAAAKB3SBqc&#10;OHPmTMKvuQdfes4kLX6ZN8XzW0eneH7rdCldfrt8+wvXiOxfL2PvmGbSV/en98s1idTVlIrfNm4C&#10;AAAAgL4i424drk/82cfMY/zyaDKLI/zX6f7gROmIT4huk9HR0RHZ/5Nf/YY8efasnFUpfn0SKZcp&#10;XnyO3zZuyo0WqSkqkiKdRq6yeY6WGpuv0qrDNhMAAAAAQpBxt47yodfFjDmRnFPB6rzhHtn1nfWy&#10;a9ViaVSPOu1a9ZdmWUTxePn2f6xNWFZ04wxnW5saJzvdP8omL3byvjLcd951+PU3zWPxbXWy8W8v&#10;NdMud9/x+1x8o1o2+C9tWaJl1mnxV+xxdLLHympdN9lzTchXqXGVflws0webVWSxZ33ks1wFHjK0&#10;b7YnCNEiW9bayT7EDcb4SbYspdcapKp/f+nvpqoGuyAcc/pXScNrdsZjji7bnJ12LtZrDVWq7P7b&#10;5RvnXDx/D59zztU6WkOVZx3P3z7475CYH7QP2Tknmt9/jjgl2Kn2kTi9c45nH55UZQ6m14vNj5yO&#10;zzGS7ytY+s8xXZ40ro/v+VtJXnf+52qvgU/53GOmvoapypzkOitJy5WQHyt+HW85Yp8PanmSc/Q7&#10;D/P88zsoAAA9KOOWEzrt/8lBk5K1PAiy6K//QRZt+aXIwCpZfGN0veKBb8Ys2zi5WDpvnCE7v/gJ&#10;kefXyWi1rEYt00EGvd2hpn+XR46pDSs+K9MvHyZTb/uIyLFmqfm32Nucnv3hN8x2mt5WV/r1vjPh&#10;lktvNaJzuypLnefYseeaat2z7f8lf6fW0ecz+usvRs7V65G5zvJFP3bKPXKkuhaXO0GJ13/8Y/Po&#10;vdak3pvOvHfW/L3inT1zxrfblDfl0ogRI8zjo4/b6ETLFlkrI1S+nnGW9QXudY0PQrjzWV13XUEa&#10;tlUmPndCTpxw0iNXHbIVhd7mOrnuleW+las1C563U/lNV4CHLbhKHrF/C/P3kDtjKl65WsetHB+a&#10;E13nxDdURc+skuYzINk+9LI71WeCm//clXI4yW7HLo/uo1r9rRfb52RzzRV2jWieTsvHqqyAY6Te&#10;V5AcPseSnb9eFvi60//7nKuhy3enb+Vfy/68vTzHfqRaGu+MBg6Slcs/3yu6znOLr5MFXwgKgiY/&#10;x3g6ILN14nNywv+ggdasWWOSn2TLAAAIknHLiZ+/vN+krLyxXQ7ZSe2yyy6zU06lWy879Mx/y+vq&#10;8bJLL5Wbh3/CLNv3ox+ZR3fZiOFOK4SGh5rV/Edk5LJpovf0yEP/ZfYRX8E41PTPkeCGdtltdQlB&#10;BT9mjbgyv/7GG+bxiPMQkcm6MvivpPE/vyW7deDFw+zjWLPsPmJmzflq+lpcecNfqCrkL2XvM/oK&#10;IC/c9AXZvaxKitVz9G+W6oFY/8GGAT4h/6T+/v96k5npEfuGDpXp+vFgm5k/fOiAeiHdIXcMNbNR&#10;h1fJSNuCwKRIVxBP9xCdalr88wK314tGRvNtMrtxFmZw3K6JD1C4j9kGhBq+sECueqRZvHWXscuX&#10;S2Zf83vOVVeJbP1+XM1x5xxprK5WlbE8pyqsXzABhdjrryuci90Kc67WUZy/fVxF8ooaqcngj590&#10;H+2H5PnrrnTytAz3nZZuOEbOnmNJytaV193EOYvlleU91Lpp7HJ1zq/I4bjL0VVX1DRL9fNb7XMx&#10;MQqR7jnqINyd8kiGwRfHjBkzzGN8EMKdd5cDAJCulMEJ3TrCm1wV1wwxj/HL3eQ6e/q0nfJ3+mx2&#10;FYJk/MqjU2vjfJn2mA1QDPL/RTsdZ8/+wk6lFr/uuK98y1RY5bGFctPqF21ugCP/JZuPfUTkugqp&#10;vlS3DHlBdr7mlNvv/Ei9LO1eLTf95eciaa/6u+1dHZ2fv9tnG0/KrdvkNh2dWLtFVfcPy+OP7hMZ&#10;eqV4vvYrLVJTNlv2TW82FfXOtpUyYt9sExBoqakyLS1WttmWHQ2VvnlSOkv26mmdmtUB1fYjdV+S&#10;lhopm71PRqxsM8v0oqjMjpsLel9aVwMTuhK79flqqUpWI9K/8Npm2LHN8qukoSHaZD2muXySbebM&#10;0U3jnbyYJuhp/kx65Yw5ctWCNXafjoblr8jiGep9ycu3DGpdT/cD95B+eYFl8+y3qqEhtnl5usfU&#10;Tf2rGiShvqcrs9VVvhXU0quedyrMuVpHlTXl3z6VVPvQFdvnF8hy73Mj17rhGGk/x1IZW+Vftq5e&#10;+5IamXPVgpRdVHJCB2Wumyifybzu3zXpnOP358iwrRPluQxbTHjFBygITAAAuiJpcOLdd99NqDB9&#10;9GPXxIw5Eb/cTZm67JMV5vGKEX9hHvfue0Ye3+e2HBhoHr3LtGn3Ol909qz6nnm8897bzeM555wT&#10;KUfplC9KzeXR8owepir5yi/ao3nFAy8xj4MGOsu60+Vm2Itfyp6nj0hpsXPcZH7wI9u147oX5fUf&#10;/Uha1TmdPn065lqT8iN5+S2PT7lW6UQnZMuqx0XHJqbfFlfRN109lLVVTisFHTAwC0TKhjhtPmaX&#10;jXSCDYpfnuG2gqiKDmrRYge4GHplqXl0tzUyPG6vc92VUmInnT71TiXarRPM8TY9f0Q8Fa3nZcGh&#10;KptfLc97KnPJtnnlym+ofOcX4pgm6I3uL/reKqGfsVJV3SjN7mq6oieJlSffMqiK1oKrHokc09Rp&#10;/PIU/7Lp/TotBXT+N9SRG51sI+1jBnjt8Ct2KlHJldeZx1ytY3j+9v7U33hYNLDipkaVH5FiH8vV&#10;OU/cOsxsl2b8KQlveaLBn9weQ0vvOZb6+owNLluK113QubrGLn9ErlrwhTRfM15p/E296zSr13hz&#10;jURPPahcycsbT59zqqBH8nNUx1vQKNVzaux89uIDFAQmAADZyrjlhE77fvwTk/yCF24KorfxNfCz&#10;svs/vyXf+suPyGU//neZt1PtZ+cKGbniBbnsLxdFlsl//bNZ9ul5dfK3Omah5tfs/A/5P/+lKvF6&#10;H/OuiymX9rcrNsoPv/uwSXqbTbP/Tta8elb+8P2HZJPucvHJGjMWRfWlTiAgXmCZfaRad81/vGAe&#10;/3bFV6VumJn0pfejU+vTz8vr4nT/ePppp7+H9zqT8id5+S2PTzlXeZvp2nHg0UdV5X+6xMcmTFcP&#10;xW3dEEkNlVI6a690Njt9QPbNnup0u/DJW6XvAFI2W0TvI7Z5RKBMj5uLEEV8iwl3PivPRztz6abW&#10;pjIutgKrKmWveCsdd6oqzKF2Z5nuPz4jUpOPNv1Osc1Eb21EtyAwlZn4ylFyY2dEm3zvXLNArlIV&#10;lJg6TlAZSq6U6xrvjP011i9P8yub3u91i8U9bdM03ZnM7JjqesVW+BxXlF5lp4Llah3D87f3FzuO&#10;gJsizw8t5T5EaprVds+pv9mdXQ0eeMsT2wUid8dwpHyOGWlcH8W3bMled0bwuTrGyvJHrpIFazI9&#10;2XTKbNdRZb6usTkuLBBUrlTl1aKvDzMeis9rIFayc1THe0Rf0yqJ74EDAEBY0hgQUw96GU3tbS+Z&#10;5LfMm1bXTJYR45fJ9tPvyu93LFPTav5fnjLLfvatOWb+b77VJqe/b5d506I90X3teihm2d98+4jJ&#10;f3xR7PzPv+3sM2ZblV55eHnM9jrpwIS7fM0/RvP/5h+dfczd8Xv5fesm+Rud71dmdU7b/kVvM0dW&#10;//wPGa3rnI9ePidyPL1eZB81m+Rnf1Tr2fJ1vvqIPK0DKG+8Lj9Q5U513Um9N3n5LY9PuVdpunbs&#10;22eaTai5WKW33mHGxNg3+2sSGdmhZVX0Dh+VDapcC2R6pF2DyOG4vIMmzjBC7ri1NBJ00NwWEAcO&#10;OTsz3UqsbI7bFfGBiS4FKK6okatUlTr5l/vq6IB+OqXVhDqNbVRlPjpY4HOy+LrYCl1SV3xGJspW&#10;adjZIMtfiQYLYvmUQZ1vs5r+hnzBVJBMRdEvL+uypXnMICaQEV8ZdHx/qziBnVyto6/hdY2Scd3W&#10;K5N9qOvwjcXXSWOkOUI3yOUx0nqOZcBbtitK03jdpWHsclmcwcCRGTNlfiWxW0rW0glgxEl2jiXq&#10;taWDF8NSt9RIJr7FhDsPAECmsh5zYsQnrzGP8ctJOU6D75BPXSpy9Nl98oqa18EO3/VIvT7NufUu&#10;mfPkH+SPf/yD7/L41B2crh0+XTo0PV6EHu9B1kqV7l6hU9Vss6hFt4gweXoMCJGVG2dJm8ori8tr&#10;WODsX3fDmPqomTR0CwhnCIoys59HTTjCyvC4TseQ7Oh9aW5AwtWVAMWMxRL85d5Uohozq5yku413&#10;sMDXvi9b0284oVwhNXNUpeTOBbqmnfjra4oy6F+q9d0CXvGM8heTF1Q2vd/nF0Qq46ZpujOZ2TF1&#10;qwy/MSdUZXBOdaPc6b0Vp6LHrFhw1Rxn8MRcrWOuob4TQ1zA5LUGe7eOdKTYh6rYey/H99WFvO7K&#10;5B1JMtZtx0jxHEtHYNnGJn/dZaDmG7r1wJ3R52GO6edttGtFOJKe49jl6nX1SsJzPV3xgQkCFACA&#10;rkganPCrRBUPLk9rzAlS11PV/ZvlR1+fKIN+9A3562+1+65DKtyUG5XSoCrekYEkTSuETonO6i4U&#10;e2WWW+P3Dmhpk17mrJc6z9n/XpP27tWPnbLX7ty7/sY7TFZUBsftCnc/fpItS8Y0KX9E5E7dFcGm&#10;VxZ/w1Zgx8ry50wtKrIs9cCVaW6jfxGVBc5xv3BIrsqg4YSht7+uWub4jtIfUAZPVw3drNxs65c3&#10;dkZA2XQzc6cyrtf/gkyU6KdJBsdMQo918dzErdF9qKTvYBnpQqPkah19Dd3uBpH1viDymUxaCSTb&#10;x9hSOeR2c1FJj72RzV0VvCLdZlQyXWWyOUZQcChe0udYGpKULfnrzpFwrn5si4zuZAIpntt+BpUr&#10;rfJmI8U56mv5yFULzN80E0FjTBCgAABkq0h9GQ/8Nl467DOqkpT5l3UAOfA/p+S8P3m/nXEcenGP&#10;nXIsXV4v8+bU2rl8oW8PWiVrR6yUtr1dawnRE/Q1vntqfDQFOaG7fww7JHPSbaKeLXOcBfK8aRYf&#10;e/vJiFyt0wfoO7E0VyUfnBTws2Hjo3n4mQUA6CkZjzlx7OjPTfJbRiKRcpcKiw5IeLpo5ElgAt1L&#10;D5QY6f7Rna5wxq04cSJJQCFX6/QBzY1dvIUqAACAj6zHnBj9KedWE/HLSSRSblJhsd1L3ERgos/S&#10;4za4TdfvVJVcfccB6rn5ZXl3t3QBAAB9UooxJ/6YUGHqf0kJY06QSD2QgEJkbgtpWh/oRCUXAAAA&#10;joxbTuj0xA9+aNK773LnCBKpuxIAAAAA9BVJB8SsnBRtIQGg5716uN1OOQpjQMz8woCYAJAbDIgJ&#10;AEgmZcsJAAAAAACA7kRwAgAAAAAAhIpuHUAvRreO8OlrDAAAACBzmdRVCE4AvRjBCQAAAAD5KNO6&#10;SkbBidHDh9up/LT7Rz+yU0B+IDgBAAAAIB91e3AiXytC+sIQnEC+ITgBAAAAIB8RnAigLwy6F8Gf&#10;3CM4AQAAACAfEZwIoC/M3VPvsHP5Rd8XXOvN5ddlJDiRewQnAAAAAOSjTOsq3EoUAAAAAAAk0G0Z&#10;0km5QHACAAAAAAAk8AtE+KVcIDgBAAAAAABinD171jy+unq1POFMyerVzlR3yFlwYtXIIikqqpEW&#10;Ox+opUatVyQjVx22GQB6yg9/+EOTRIo80wB6s40bNyYk9F08D5DPvM9fb0K4dN0sm0cUPrdVxNnO&#10;R+XWc2+QVW1npfPRW+XcG1ZJm6fVBC0ncmRO//7S35MaXrMLuuq1BqnqX5W7/SXRHecwp4fKjp6j&#10;AxE33TTKTj9lHvU8AYrCkewLXj59EcykfPHnlcm2vZnf+UydOjWSCuU8s+G9Nm7qq+LPva9fD+2B&#10;Bx6wUwhLX38O9lbJ/i5uxTLTRxS+c8891yTXveXlcu+zauLZe6X8vHukJcfPBbp1yHWy+LkTcuLE&#10;CXlu8XWy4AsNNr+LrqiR5hPNUnOFne9W3XQOKDg6KHHTTTeZaf3oBilQGHSl1Y/7hcS7vBAqMbr8&#10;3gq7m/rKeeX7eWajUP/mmdDn6+WeeyFfg3QDDgQmgOxEW0Q4Kdm0RsuJvqu5s01WjlAT05uls3Ot&#10;fPa88xICGF3RPcEJ23WjaORIGakfzfQqu9A6+DX/Ze62NrndPw6vGunk1TgdR+Lnc+GKmmapfn5r&#10;XrcYKIRzQPfQrSTclhJOYMJpSeG2psiG053LpvjXeD44vEq9D42UfO9lpislfsnlVuDc6aQ6npPv&#10;fOc7kbTj4O/sgt5Fn1+yc/Gef5DnPOep03MddkGWnvvODunq5UrnvLzn5neeveW8Op5Tx/c5eHR/&#10;HRntO51rk0r8teltz+90r0f8dfCee8rXuEe21yMXz/VMLFy4MCbwoKf9kr8WqUnyfdH5PpkPnwP6&#10;PHpDOXtLOZS4z6tUuut5G/86yuYYO3r4NRUv05YQSdePqcul6vLf/c+nlhq/17/3uL3oOd0LnT59&#10;2qSzpfPllTN7pVI65aP/9Iqc+fdKeU89DXRy18mFbm45cYdsVE/eNh1e2TdbvM+LfQeGxCwzQQj9&#10;ZK5aayMxzrJ9s8vMdqWzNjpRmrWL1ZOnRb42e5/IiJXS1lDp7DDndpquDXPmVEn//nPUnGK6akS7&#10;T8wxmSINVf2lyo0G7Jwj/asa5DW7fSRIELOt3Z+it43fX04FlNlItsyj28uIHqFbSbgtJ6IBCicv&#10;Y6ZSXyQHF3j6mqnvxquSfwL1PqWzZG/nXplVaucz0js+zJJVyNKprMXQX/SePSVX3zJJJk1yUnHH&#10;E72uApeskuo953TOP3Ku1w+So88+Z3PDke55xfNb1hvO6+CpQdLv1Bs5+cKd7rVJdp1c3uf3uCEf&#10;tLn5x+96ZBKYcHmvR7+Xn/ANKGXjuRxWtnTgYdSoUYEBCL1Mp2AjZMQB/f3RzkbY75MIhX6+uikb&#10;O54VuV49b3WadMvVcjA3T11fqZ7P7uvolqv7ycvPHrS5weL3N27SOOnK21FXX286kKCpr3MmJZvW&#10;3PUT6O+HVfrXdfvdsG2IHOq274ZpfA9T5Vl8YLpM9339IxOlt9wiHz17Rk6fHiw33/JROXvmdCTl&#10;UvcGJ4ZeKd7v/AcORZ8VI+641SwrvfUO9ZEhsu9gm7RsWWuWTb/NCTi4y9Zu0c/qUpm1caWa3yez&#10;y6pEr7ly46yY/XfVaw1V0njdRPlMpCvG8/LKld+QEyeWy1g1N2fYArnqEaf7xInnFssrdzrBh5rm&#10;R+SqBWtkpw5I3CnySHONxPfmmDNsq0y0XS9OPCKyXG+4c44suOoRJ0+l5fogXRR/DkFlTr7ME4Ho&#10;hjIiPN4xJtyWE5k7LKumzpahzZ0SExtUFf1Z3RUrRNZ0ZS0+BX0hPHjwqAy6PvYL0pBxk0ReTv1F&#10;q6fo8ruPfimeX15UP/uoFA8zD7mqTGXKLaf3XLwpM+Gf1+8O7lDHHiLXF5+Sjte7dnD3/OOviZvi&#10;+eVFea5Nnkt+numKvR7DdIDi6Bt2rvfQLSeeeioxkO4XlKhT//wMHSry6ONxtZOWLbJ2uqq42Fn0&#10;HP354z6Hs3oud0SDrsX6vw8OkSFmIgzR19EHh4yTQac6QvssyZbbEkLHHNy4Q9C05q6foO2g7Bsx&#10;xM4oIX83PPz4oyJ3fFm+fIfP6x9pi/wQmSLlAmNOyPOyYJjTKmDYgqviAgvXyUS3lv9ag7wi1VLl&#10;Vs6vqJE51c/LoXY9M1aWPyJyZ38dmXACGTHMttHj9L+zUZ7XG5ZcKdc13hltdZG1gHNIVuak5+OR&#10;szIibN4xJtyghLclRaoUcfhxeXTfdLExRH+2ZYXbrC/aaspGuVuiy/WySDctlaJ38sli3cjnjnfe&#10;Tq+KNjMM3u5wTFcVt9ymSaDNc5oG6u10kFQHS908Jea8UzRljLtGboqWred1nBokl/p8uSvud8p+&#10;0bLN8DsOyo7vfMdJcd/AIvkqucw2B6PNb3PREsMbYPEml3c6LfaL7mWewEzguSQ5f1Utl4M74rpS&#10;6BYpOw6qJakFnU/WQjqv19V6xeqgH7xMPaE6Xre5XZPzaxNHn7f7HPWep742kfRc4jLvpdphF5ou&#10;Le7+PBt49+WKXvP0g4BBlTmdnyqlUtzvaMw5RsqnUpD4dXQz96NySl5+Ivb849dLl9tyIp4OWHhT&#10;MkO+vECGzv5azPvyqsUHZOWXb7NzVsD7uN9nQ3qfF5ZnvyNXrYr97Mnks8MV9xkSPVTqz8OaGv05&#10;qo9jl/l+PiY5lxxxX8fuYzrPzwg38BrweZLOcy1oHf1eF30v0J97/s/ndPi9FyTuL7GLm1/ZzDo+&#10;n6VdKZ9L/40zEbh+5W0yfd9sWez3XSad53mSdWJfbwHfw+KY2MStpeYHb3n0cZuLTPkFIvxSLoQW&#10;nNhnnyA6oqUb1OnWEpW3ObFrt4WFd5mmf63dJyNkZbNuQSEye2ou+rhHB5N0W0h0j2p5xLY+MEk3&#10;QTCDZp6Qb8gXuthlohvPIWdlRG+gAxE6qbcZz3Q0PyiNiv/SN2KIlNnJROoDo8xpWWHerNpWyoEq&#10;7xcl9UGyWH0J0cuap8vaqiKZKhudddX8vpgvj5msm4zaz8HbUm63amSZPHpHm7OeSm7LkMoGZ76z&#10;s1mmm65lldKgp/X7UZvKNyvq835U7tDz5jji/+Hs0l1K1LXR72WuESvbZG92fUwyElhR6ffBgN+V&#10;T8nvTtlJ/QVI1aF0M9pxt1wt8vKzkS9U+otT8S0qXy+7fpD94qS/KKltfnep03Rc5Z/KQUsM7zl4&#10;k8s7Hcx+mdNf9N7Q5Rsmbh0+6bn4nn/0C+GQIYPk6BvR+Y43jsqgIZ5fkpIIOp/M9I7z0gGR333Q&#10;We7sq2tyfm1Ucr/H6y/3/a6Pdm849axbUXCuzamrr5dhk8bJsEs918AGftyWIaa1iFU8LLqvQUcP&#10;+u5Lc4+r/x7Xq+VHTW5m/II1bl58ylTw8yXKb51hk66XQerdxDR1H+ZEPP33lZ74lhN6PnOVctv0&#10;tWIa42qqEqTesUXVWzwC3sdbamT2UKfLceSzwS9PSfy80Lmxn4sb1ZGdtsJahp8dRqrP2WT2yYEh&#10;+nO0QV0RZz7o89H/XHLDfQ37Pab7+h6n3tt010Pva1nL9nmr6cBER/EtkdfvsOJi06Io/vkcRL8P&#10;HO1XHAkI+70X+L0+vILLr96/fD5LMylfEP13dh6dlGxac9dPpL8fdcodj5bZIILNTut5HryODkzE&#10;fj/z+x4Wx/saL71VTT2a0+cwukd4LSf2zTZP2jLd1296s/OmXtlg3xidJ7Repr+s62U6eusMM7FR&#10;ZlXOko12rIruiOT6UpX0q6RRmt3K+WsNsrwx2vLAdOfQ/TXujI4nEXFFqdnWdOXwoQex1HfZeOVw&#10;jlsnJCuzLVPQ+cTrtjKix8W0gkhGvQZ18l1/X5LK5eFDckB9XERaVqhK+ILp++Rgm53XHyRulywd&#10;YVfzOqptmPkDEu0Blsm6yaj9fNkWKGg7/SG2b7os8AsORAZ3cqL0vsx52wi+XrdKrRk9aX+eAEVP&#10;BSZy4errnQqnrngOGWQDF79znhORit+zsdWsq932tsXD1JcotyVGdryVrPjKl3dZOsyXOVUZ92vK&#10;Hngufucfob6RFl+qvoRG9/fGqavTam7sLXtXzkkL87z0l/OO4uvtnMj1xR3ychc7gye7Nt6UDnNt&#10;bGXB/R5/Sj0rva2G4s9ftwKJ1/HGKfng9Woj2zLEtBZxL4huVaKvsUr6F00v775O9YteQ9Mc3JnM&#10;StD5u5W9dCt8ESle00Y663iku54fNyCRfPDL5Cq/rCrxi50ftlq+pir3C+K6Bwe9j5cNkRFrq2Jb&#10;tvnlaX6fF3q/I1aK+zFUOmuB+hyysvnsSPk5m4znc9RI8vmYzmdfltzna/yjK93nq+56qF/Lp561&#10;AYquPG9Vvm5BOCTjwR+iQc8nXj4l14/zBG2TvBf4SlF+/8/Srr2/avrvnO6jO53MrL2dNmhmAxTp&#10;PM+D1kn2/SwJp0vHrc60eqXrxhOzv9ZD9cYC4waFUqVcyFlwwjwJ3SisDjLoQtooVumsvWbefPF2&#10;l3mTN9oVt9z9su5Gb915d5++kbJustyMy2C7ZgxbIBOf060UXjMDRr6yeIaaHiszFr8id1bF38pz&#10;rNlWFgxzttVJN0HQg2faed0dY0433HfUv8yaUyb/ZR49UEb0Xr5f/9SXoDtGrJU+8/6umxhGBnfS&#10;t0/ytnWINz06CFS67086QKHW7Q2BiWJ52XdAMb/uHvqrm9/XNzMwmU3RwQZz28/f/dKabmU0uHJm&#10;y6Uq49dffSrhl1z/c3EEnb+jWIbY/emK+qniy0xu8PqOTM8rWLjndVB9OT/18hPyhP6ibr+sy1F9&#10;U/TsBV0b79/WXUfzTsfK5rno2UZVCK4+pX/97JA3ThXLZfYadPzOqVCYuIOa9g7Ud3U/7zGzOX76&#10;uv7cSXy9J3u+uNJZR0t3vSDZtZjwcH89bdGD5EWDBbF83sft+/RGmWoqTaay5ZeX0eeFVxafHd0t&#10;63NJn/s6DXq9xr+uk7n+6n4xLbty+bxNhzfoqV8+7t6C3wuS8y9b971/6OddJo/pBCj0a0T/mOyM&#10;Hail8zzP1WvBGexW/+Bdpspqkv6Ve+0WtQS9WZ8fc2L5iWbxr2+rynv8MtvFwe2a4Sy7QmqaT0iz&#10;XVG3MDjRXKOm4raP29Z06xi7PDrfhe4Yweeg+JbZClzmKXuOyojexzuehDdFqA+FhO4c1qwFTheL&#10;mIZL6ouMuVtH6ZUyVGKbzi5em2KMihwYMsLzq5Ee5MxOpk1/aR2xNrGZoXdwJzPehjOZwJ536ua4&#10;vUd8RcY024+7s4Nudi5XD3EGHLO8AxwePBpbkQnq/5trQZWwdL/IxtO/WvfzdFHRgs4l2fm79P6k&#10;46A829HPGXvB5qfid17ZnpPW4+fV8Zwc7Xe13KK+UHuTqjfYZtfZ/8KXacU70+vmqdcEnr9mhtF4&#10;9qAJzugroFuGvKGuqbe1iKv4d/qXWDvjo9+paEDQNAd3JlNyr4V+dCtwbtK8557JdXO6mQxzXu8f&#10;dN730nlNp/u678r7g9taomsBilL1+TVUZlfNNr+oJoSEU7yP6x/G9J3kvAO8x+QFfV7o/e6bHQnq&#10;H161OPoZle5nh/5cG+E2UU/+Odvlz0Mt3c++LvA+j5PxPp8j1PuQ9+n0etwLLavnrXrO6zFXMn+e&#10;BgQNbNcvLdV7QbyuvFZ6gg4c+AYoWtR3Qc9T+XH1xBkxpCy953nQOvZHsYy+X5nXy0pp8wY6VFqp&#10;9hN53SAtZ86cibmGyVIuMCAm0Ef5jS2hU1p0CyfbXM80vdNJfbe4VX0xOqz7G3qXlc2WO9rcvq3d&#10;pTISMDHH3KJj75lSX1r3NstQ261MJxN8qfyyrJTZUmXO8aAMjfx4pPsv2+aHzormvFVGZPse63aW&#10;K8XDZJKqX7lNUHUS3R8+7helfr97NrLcW5Ex/ej1rQjd7bMcmCsTQRWybAwxQy04v4AnOxff8/cx&#10;RH3JPdXv0qxuD+eeV1fPSevJ89LjUPTztKhw02XFsb9qdkUm1ybd66f7rutm4e4AdMW3BJ+/CdAo&#10;bvcMPX/q6KlosMZWcJ7V1/KJl806QYZdrwOCzjV/NvCIyemKnV9KV6T5uEofvCXa1UVL+ZoOfN0X&#10;y6WDbFN3u01X3x/q6urM+6o77SfoTh0x1OfXyhFBTcQD3scj3Rv0r69DnW398pJ8XjTYcZP0+lPl&#10;Ds9nVKrPjhap0XlVBzx3qUv2OZuLz0Ml8Fxyw31txj8GSVhePER+53nuvtzveme8hXQ+i5Kso7uJ&#10;mFvq2nx30/jnc1rUZ6r/e0Hi6yMiq8/SJPvrRroyqp9jMSqvlIP6e5F+3qikx2VxWoam8x0peB3f&#10;72dq/djvYVH6DpDunSG9br3D25ID6YoPQgSlXChSOwrcU+WkajvlGD18uMybU2vn8svS5fVy99Q7&#10;7Fx+2bDxUfPYm8uvy7j7Rz+yc8iVVw/H3j7l0It77JRDP68zfU3q1hE6CBHTSsLyBie8y3ULis6u&#10;NqdFt0i38hUvk8pLlB5R/KCqwHTtfuyp6HMKKl+25+vK7rxdmZ2/HqX9jUtjK3tBCvW8ciHca9N7&#10;ua8Tv+vjPef45fl0PXRrifiWEjrPBCeC4hAqP1dfkruN7jJRdlAWRAalLCzuc9NPJq/nQn3thiXZ&#10;3yUTOjjgvsb0tNbrX3PI2u9//3vz9/3iBz4gG2yea/jSl2TnjI/aOZH/9b/+l52KyrSuQssJoI/y&#10;tpZwk6aDEn6BC6A30F+sUqXe4mCaA2FqfucRn3qLTM4rF/yuhZvgf300XRHJpCLYG+nAhDsAppt0&#10;YCISnPBLeUAPxhnpMgHkITcooaW6jS/yn/57f+N//kfOdHaapIMVOj375T/zDUh0BcEJoI9ygxDx&#10;CYXPrbwUKu/5eStsPXXezj3yd0ixvftFrvRU+YN013l1RRh/397GDULEp0LiBiTcpIMW7pdjv9Qb&#10;6Vsh6i/4OlWtnS7Ne2cVZKsJ9A36daafyyZQiD7h8NdHyXnqb66T8172D/LYO+/IOyrl8r2Xbh15&#10;gG4dfVcuu3V4Aw9BA10mQ7cO5BtdQSvECqtfxbOvVszj9YVr09XAA88VhCmT5y/P1d7NDU6MGjUq&#10;0voWhUd363jvvffMdHvDOPn4XH33LX1XFd0t7Yy8884fzTLtAx/4gJ2KyrRbR58KTgD5Zn3TZjvl&#10;yMWYEwAAAACQyu9+F3vnmCNr10vHnC+ZwMTvf/d7k3fG/C/ywQ8mDlxFcAIoEPrFTHACAAAAQBji&#10;gxPJ5CI4wZgTAAAAAAAggW7LkE7KhaxaTrz+5gmbAyCXLrukv52i5QQAAACA8OiWE+kGHj70oQ/Z&#10;qShaTgAAAAAAgKydOnVKzp49m9BCwi/5BSayQcsJoBfpasuJ2lpaUQAAAADoOffdd58UFxfbuahM&#10;W04QnAB6kVwEJ/7pn/7JzgEAAADoqy699FI71b3efPNNghNAoclVcKKn3oiQ3BtvvGEe+XsAQGHg&#10;fb134e/Ru/D36F3036On/ha5Ck4w5gQAAAAAAAgVwQkAAAAAABAqghMAAAAAACBUBCeAPqNF7jnv&#10;PDnPk1YftoviHV4tnzrvU8HLg2S7XZ+Uwd8jSLdeb1u+e1rsvEvn58ff+Nxzz7VTANATEt/XP8UH&#10;Yrha7vH8Pe5Rf6FUknzG8R0nZ1Z/yvM6+dRqmxsGXrO9DcEJoE+5Xh5qPSNnzpyR1oeul3s/F/CB&#10;UDpT9pzZIzNL7Xy6YrbLn0pseNL8e0TEXdNs/04Rqf5G18v1B8ZLQnwiDzQ1NZlHAhQAelb0fV2n&#10;Pdm/QaOrdDBhvMh2+7c403qVtHXl86xLn7l8JzJMgOc8eeW+6GvkzMMiq3PyPSPba+x9zW6XofeW&#10;+/wwE4+/Z3chOAH0UaUz75Npz36HN9Zeorf+PSbd95AceDDMXzWy995779kpAECf0/aKPHv9VXZG&#10;KZ0pMyvtNEKx+nP3ytDtZ+Sb3r9Dr/q7VMo3Wx+S69dtkzz8XaYgEJwAoDgR4Hvu+ZQ4zR7jIsI2&#10;0u02eYsGlIO204/jZZ08K/eWq23uWW2a8MUEonVTy0+tFmIj/lruiV5vJ4Iff03dvKC/k9t81a6z&#10;Otq01Wmy6Lc/H2Uz5b6h9wY2c0wsp8l1jtkSLY9edHi1fp448zH78y139nSriSlTpphpHaCg9QSA&#10;cDnvidHPSiXF52ra758IVjlBpj17rzyYcL3sNY5kx88rbdHrH73ecesl+ezydlu4p0Vvl8bnbaFT&#10;1+s7z06TCYGBCOf6Br9Ootc4ve9ISjbfL0pnyqTr18k2u3K3HgsJCE4AfdTh1Q/KuusnSVWkeeKz&#10;cuCqh+XMmW9K7OeGehMudyLdTrPIh+TAeO+HuN92lfLNM9tlmttU7pszZeZ902Sd+06vtGxbJ9Pu&#10;myk0eHXE/z0qvxltYjht3YPqesdf0/hPd/13+o5McpsmbhfPFzL1AfrKBJs/TZ69d7laO9X+oiq/&#10;qZs5fi72i5uVWE67QB/zQZGH7THXjT9PPif6eeItg5as3ACQb2yFxVZSovVQ72dl6s/V9N4/kZz+&#10;nDsjk75THve3SMVz/dXfRnw//4I/u3Rg4juTWp18lb5Zmf7nbcG7/iops5P+4l8n/tc4ve9Iufl+&#10;0ZPHAsEJoI+Jfmkqv3eobN/jDQ5cL5OikYqow21yQL0FRyLdpTPlvmnPyittdj5ou3j6F4xIM7kW&#10;2XbgIZnThz+fHUn+HpFBvJzofErm7+T5UjxebRX5I6kPUPdi67+DWrMto89M9UG8fajcu9znm11g&#10;OdUxH7bnY47peZ54y5C03Jnztppw0XoCQM+xFRZTmfE2X/e8B6bxuZrW+yfSMnOP+luYAFC6AQrP&#10;9U/421hBn122dcB9jDXi79lX7ESQ+NdJwPeDdL4jdfH7xVVuFKUHjoUoghNAn+L90hTfQqK7Vcqc&#10;hw6YSLJuJXBgUpUnMNJXBfw9dNPAyCBerfLQ9dfbBalMiw78pVMuf52p/KY8FD84ZtbljNeN5QYA&#10;oHSmPPzQ9TEtONPVdsBOJOCzKyO2u4Tf7xzBfK5xRt89svgb2QBTmf6S2t3HQoKiTsVOJ6icVG2n&#10;HKOHD5d5c2rl9TdP2JzC8dDSB+0UCt298+6zU4k+9L/+xE51n9/+z7t2KtFll/S3UyJLl9fL+qbN&#10;ds5x6MU9dsqh19GvSVdtba380z/9k1x66aU2x6tF7jnvQbmq1W+k6fhl3nk9bd6ZnV+A9Bt1+Sty&#10;n9vkLul2ccfT237uFRkqB+Sqhz35BeqNN94wjxn/PXSU/sGrTEuKSnO9dVNBv2saf73Hy4GHWuNG&#10;h0+1TUAZ/MpnynKvPGuCKiq/LZtyxs/rab9yZ063mpg6daqd88cgmQC6Irv3db/3wGw+V/3m+7ak&#10;f4+W1bK6bGbkOrndLfbMbFPT480dI8z115+54w84n2vxn0mBf5u49Tyix/Hm942/W/LXh2Ku9TqZ&#10;5h0UU13j1W16UMz4axRwjTP6jpTq+4X/NpHXZk6P1fP03yPwb5Fjb775phQXF9u5qPi6SioEJywd&#10;nFixYoWdQ6H60pe+lDI4UVdXZ+dyT+87/4ITata8IetKqUP/2u+7Xty8HkRIfQaJ+hSKRJBNnkTn&#10;C1nWwQlFf7m5V1/w66eJbsLrBnNir6kk/Tv5rpPG38jhXz49KJs6hP0Sd1iVs9ynnMmfFwnzvuUu&#10;/OcHgPyTm+CEkuXnavAx+qbUfw/dFN/yfrbYSrIxTX1+rVOfX+aaOtvItOtl3TrnrxOtSMdd+8DP&#10;rtjjutsHf94WjpTBCS3+ul3/kLSabq0+z23fa1wW8N3D5xqn/H7hHNPbXSP6WnSk930snWP1PIIT&#10;eYzgRN+QbnDii1/8os3Jna9//etm3+EFJ3oH/Wa+bYInYl7A0vqQBgDkDd7Xe5ee/Xs4FdkJZ/ZE&#10;u2EiBq+P3iUfgxOMOQGg5xxeLQ8yECYAAMg3LdvMXbUAdB+CEwB6hG4Wd57uq+eOgA0AANDb6eb6&#10;5g4MB8xdPPh9Beg+3RKcmD9wgAzypNvXtdslSnuD3D6wSjZ4sjIxvwvbAgiPuZXXGU8/QgAAgN6u&#10;dKbsMXdg4DsM0N26ZcwJHUAo29ssd5fouZ1q/i7ZNGWzHF061izPnt7Xcs++c8d/zIkWqSlaLEPa&#10;9sqsbnkzOiyrRpbJ7H3O3PTmTmlww7EtNVJUtdZMjljZJnsTCqDLViXOGg7/9eDVV8acAAAAAICe&#10;cM455/TeATFjgxOKbi0xsk1mHlsmo21WthL2nSPdF5xIto8WaWmplEodkDi8SkaWHZQFnQ3mVkU1&#10;RVvktsi03/bx+Xq+StZOb5bOSIQD8fpCcKK+vt7OOYqKikS/zHnkkUceeeSRRx555JHHwn0MS0dH&#10;Rx4NiFlSI+MrGmXHLj2jWz9Eu2ZsmBDt/jHfu3yX7v7h0y3EY/e86LaD5u00eXp/zn6sXXNl0IQG&#10;OeI+2uzewQYmtNIr7YTSskXWTr/N9mmrlC+vFHn08cNmLlilNLStlBFrt0iLzQE0940q3UcdQHng&#10;gQfMo5budjzyyCOPPPLII4888shjOI86QJHvwh0Qc9dcqSvfLEePHTdpyRibL/ulTlXIV+j8vYtE&#10;Fs6wwQwnAOEavdTZTqfJTcvNOnfPrpZNT0TX2/1Eo0yeXWPncqelpsg8AUyqiYYDVo2M5te02NYM&#10;sk9ml8Wul6Bli+yzAYnDhw7IiCFlTr5SeuVQ2Xewzc4lUTpL7hixVrbYw/iVUZcvphi6+8jIVXLY&#10;dDGJrp+sqL3N5z73OTsVKyi/r9F/z3TpoMSoUaNMcubz/00OAAAAKHRuoCKf9Whwoiy+K0ZJmVzb&#10;dJdPy4gKqVtVI4P1ZEmNzJyyX9r8Gk/o1hC25cQm2e/kjamUyU0tstuZkx2ti6RmjMjgMcvk6Da7&#10;zxyobOg0T4DOzmaZvnaxrNING1RFf/bQZpuvx4+olAa9XEbIyjaV59Pd4vCqkU5AYMttOe+O4VfG&#10;WQumy1o3eqG0bFkr0xfMktKWr8WV3a6QJ+IDEQQmovTfM1M3jRolC+vqVLIZAAAAAHqtTH6Q7K16&#10;JjjR3iDb91dLSUJwokYeO3ZcVsgME2CI6Y7h0d5qJ7z0OBZTRDaalhPPSV1FhV0wVmoeOCir17XL&#10;kXVV0jp+XM4CEjF0iwPTysBpGWGUDZERa6tkpIlUpKd01l4nIHDbFrWvkU6Qo4sijS78ylh5m0yP&#10;dP1okS0HVsqXdSAii7L3Nm5AgsBErK68UT1gHwEAAAD0Xtn8INnb9EhwYv7I+6W8KXgwzMHTmuXp&#10;Byqk9VW3ecR+2f4DO20DG+MiXT6s9jZ5ocLWwtt3qHWcSW3wpyeKbF8jDdtFxn/aRkRyOeaEHryy&#10;SqTZtDJok5UjRjj5pbNkr8rbKFNNhTCjrhGVDdI8fZ/o3hvx3Tjiu3kEUuV6dN90uVIPkBlURjOG&#10;xQFZvOqwWmWxHLjjVjHjaXal7CF7+OGH7VRsYMKb35dl+kb11FNP2SnFjjuB3Iq0mHKTzwsuV+to&#10;3i5buhuXQ3c78wuI+uf770OJBEF1qokEPmt8pmO6mnmSExTV68XmR07H5xjJ9xXEHiPgOjnX0z13&#10;/+uQkO97/pZ+H44sUynm2nvyVXKKFFS+6DFTX8NUZQ46tha0LNk2rsR1ouXQy7zPB7U8yTnGTjvM&#10;8y/xoEAvkPjcT/2aimVe176vidhtY9/fgvZt83335/f+4BW0jjc/6LhRfueT3Xt2F8S8N2d6nHSu&#10;VXoCPzu7XTbnkLvzjuH5W/j9Hcxnr+liHkdvZ59H3uePu4+E70AmxX0Op9iHkaJ8EWa9uP1rQfmu&#10;gP3Hlj/J9hnQ+8p33RacqBsZHayybK93PAkPT7eMGxcOkZnT3KYVFVLe5rSmGBQU2BgzQ+rkfpmq&#10;15nVJuVuwwlNdwUpb5RN5XNyflcPo+2g7BsxxJk+/Lg8ahsluHRriLaVI+TAoSRPcK2lxfNEbJEt&#10;a0c4rR5MK4Zo64avzRa549aEW33EUW8oZbNlaLO+w4eSpIylt94h8ujX5GuPJu437bL3MvGBCAIT&#10;UZm8UbljTbji59F1+sOobPZQGzh0UrNUxXyRy9U6aiVTOT64ILpO50b1ZcmzSkrJ9hETBFWpbYgc&#10;SrLvmK5mbnc3NR+9BXI0TyfTvSzgGKn3FWSEjDhgu+LF0O+1cW/mqSQ7f72s7FG5w3M+zUMP2vd1&#10;zedcDV2+Kt8KjJb9eXt5jt08XdZWeb8UBZfLP98ruo7+HJk9NeiLePJzjKe/UD56Rxt3okIv5nl9&#10;tK2UA0GvqYTXm6LeKxYfmC7Tfd+XvK+7Zhk6uyz2PT5mefrvI10XdFwl4Hxy896VJl0ZrDoQU8Y7&#10;Hi1LXvHMNf0Z0NXP34Kg6ieRz0n9HJ4a9zwP/uxdtVj9DXXzbnUtD93mXsfoPiKtz23SnzsjVn7Z&#10;qQdZqfaRunwOE2TaIuq5GysoPyp4/20H98n0ZrdMtv7WRXpf+a5bghNLjjVHBqrUKTZAMNYsN3l6&#10;HIjIerEBiLJ7ovuIBjY820qJ3L3NbrttmSzZlnh70cm3jLVTShfGnDCDWao3GJ3MG1vll2WlzJYq&#10;nTf1oAx1GyV4ImO60rDAvOFWym3TAwbELDski+36uuuFNNvbgupWDM3i7N+b7yNatioZot6EIx8Q&#10;lQ3+ZdTU/hcMXStrhy6I7te37PnFDUh0d2BiwUcnybd/oaeeCpjuXTJ5o7rpppvMWBOa7tKh55FD&#10;6sNxqgkoxH4I6S9tK90vcrlaR1k1VQcs4744qtf/LO98Ckn34Q2CahnuOy3dcIyhQ33ugGTukqS+&#10;UNvZtCQpm3PdYt+7KxvS+/JxxwJVuVncQ7+w6a5+ckByHY8unbVApu971PdLnpbuOeogXJU0d08F&#10;BugOpVfK0KDXlM/r7fDj+peiL8uX9e9GSe/Mltld2Xr0fcQj/fPpPqsWr1WVvtj331kbV6ovzV9L&#10;69rlQi4+fwtCijsQ6lbcslI9r+18hPqe86hbT4m5bpUyJGFlTQc54uov6ewjzTskztrbKZ0Nt9m5&#10;qKD8iBT7T6dhfCZ0PS7f9eiAmD2mvUFW24Ewu0YPaBkblXO+IJU6T0adt7dBGvbaN8DKBs+60S+h&#10;kWhxzDuUol4ouiuFu03MYs++4jdzJJbN+3rUfMvoMf02z44Dyp5vaDGRKNM3qh+63Tro0pF7ujIb&#10;+ZCKdeXQfc4HVq7W0R/K+6aL92WesVT70F+098023cS6TTccY8iXF8jQuC+pzq8rSb5g+AkqW1ev&#10;fZkOIM/umV/59BenEXdIysZ5uZbOOT5eI2WP3iFt/h+CQO9kKiOeH3+8fF5vpi6vMpxWrY/b3ADq&#10;e6P3rmxJ9eT7iEdG59Mdgt5/zbVzA0NO94WaGt2s3rZkUdu53fBGrjqkc6I8y6LN73324UrjMyCm&#10;m0vkx0tnn6tW+XcD0LzdRCKb+ZYvTtA6yc47B5LegVAde+rBBdJwqzPrpYNcQ30vYIsc3DfU6cLu&#10;pV5bB+JaTaSzj6zvkJiM/sHXdlMJ3v9hUYsiPzJH/s6ebbOh63H5ruCCExsm6K4gW2W8e7cPJFJv&#10;BovdgTCRscWvfkf+/nI9NSpgunfJ9I1Kt5Z4oE5k4cKFNge5oj+kgpTZMH6u1jFGDJHkQXnbqivy&#10;hUUnzwC6WtJ96CCp01xWb9v1JsTe8rhfnnJ9DE23aPN8wVfviY+KXwU91fVJUjbPdfP2K41+z/Q7&#10;16jKhuDmpcml8Tf1rqPvFLV3ljP2kBFUruTljad/DUsV9Eh+jup4s527SQG9n+f1oRu8xgTUkrze&#10;vO89pbeqqeDWRv6Svy6zex/x7tNNSd5DvMft8vnkSODnljO2m2OfHBiy0f4g12K7Rjs/0m1U5V5r&#10;19IV2RpvF71m9T0wclLefcRJ8fkb083Fveufoa7tQfU8MceaLvs8gXQdmDBd3Mx27o+XycrnClon&#10;2Xl3v1VTVZl8KyNOKwi/uEJLTVVCEELTPzDEdlXPfB89y/NDt/qDZPd5n0i/JvNdLwxOeLtuZM7p&#10;6pH99oXORFz1G9RG75dRFLJs3qhGjfIMiomc0RHzVHK1jrHvoJ0IEttv2P2Q1P2BI1Luw7bSMv2s&#10;uxo88JYn9ste7o7hqPxytMlzy9fUlzN9S2Uz55XG9VF8y+a5bk6/2Pjtgs/VUSkNzUNl9tcyPdl0&#10;ymzX8W0iHlSuVOXVohUWMx5KTNDDT7JzVMdr1td0pPi0sAV6Gc/ro22ILI4ZVDD49eZ0gXB+Nj6s&#10;Xi26sUE6r/noD7GpXpfZvI949+mm9N6/sj2fnEvyueW9dpHK7OFDcmBE9Ec70y3NmXSWed7biqrW&#10;2l++Nc8+4qX67Ix0p44P/Khr6xbE2w1IB372TU/sdp20fFbQOsnOu5vpoP2jd2wMbGHkG4BQdZjF&#10;Q9oSu/npa+Ptqq5luo9c0q3RU37+eTlDAJhWrxlvG0u/JvNdYXbrQCAnShc8hgUKT6ZvVD/84Q/N&#10;HTv0I3IsZrDbWG5T2Jyto3+1GrFWuvS9MJN9lM6SjStHyNq02htnKZfHcH/Va8lRSzJv2Wyf8y5X&#10;qtWXlJXdOaidKbNz96bcSFVR8pHsHMv0+EuqYlWWuqUG0GuY7gPeX+ithNebMxDgvtllUqYDejrp&#10;gQED3tsNW0FNaNKeTHe/j0RkcT7dwVx/n8+tbK5dxHQ7oKFNqbqaBZXBpcrif0e9bKVTvgzPIUfi&#10;u0k43RwORZ4rJlhSNlv27ZstZaY7w2GfVhA6qDBSZKP/AKp+3TfS3Yd/+ZK1eclMJvsfmt2TM4a+&#10;nvmO4ARQ4DJ9o9KBCT0o5lPcqSP31BeWBdPXSlXc7cR0JH+2Z9CmnKwjpTJrgR4ZPq6lgfpSlP5o&#10;4Sn2oSr23nrt44/uy+mHutFtx9Dnpiq+VeZ2SNn9ShFYNmfQq1xUqvUgbgeq9C9r3UP/Upar5qTZ&#10;SnqOqmLVpip08c91oNcylWB797U4Ma83M/7ESmnzVhhVWqkqtf7xV7cJfpqBP4/ufh8xMj4fL3Vu&#10;kdYmQdPpcz63vO+/zrWTlQFN+XVAWVWO3WCC6ZbmTDrL1FymQdykn53ewZR97vrny/5YkFCOdMoX&#10;tE6y884V3zsQzjJdIiPPE92qSD93dIsBfT0SWkHUeL7bJNI/ysS83vRrMN19ZHWHxBS840aks39V&#10;3sXuHRtjxpzI/HWhr2e+IzgBFLhs3qj0nToYELN76H6mbXc86vxaYJP+cSnSjFPJ1Tq6Yud2N4is&#10;N1Xk1ky+2SbbR+WVcrAsmj97aNfvqhDtx+zeHSmLY8R8uCehf1Ec4dNMNl1Jyma6ckTuuqST7uMa&#10;24Q14Vz9lDotMrqPDaR4bvsZVK60ypuNFOeor2Xz0NldGiQM6G6R14eqBN/RFtRCNfp6W7VlrYzw&#10;CYzeekds67Do6y7urmxWVu8j6b5HJhF/3JY0z6dH6M+tuPdfaU5221Ld/cUJJuj1p8odnu4Napn6&#10;DFQnHDnfhLvv+Un62Rlw17+k9BgFemyCaDmcYqRTvqB1kp13jqjnXrp3INT8WkGYcbbWVkXLrlL0&#10;uZ44QGZG+8iwfJk6HLh/HWCwZTFBx9wcV+8v3xWpiktgzaVyUrWdcowePlzmzamV1988YXMKx0NL&#10;H5QVK1bYORSqL33pS3LvvPvsXKIP/a8/UXXy7quU633/9n/etXOJLrukv50SWbq8XtY3bbZzjkMv&#10;7rFTDr2Ofk26amtrpb6+3s459BtVIURSC9rhVTJSN2s0zeIDPqBytU4foEdB33Jb0J2OAKBv4z0S&#10;vZOqsI88JF/uwpgLudkHstHR0SHFxcV2Liq+rpIKwQlLByfQN6QKTnS3ng5OAH2L/jVii9yW7pgH&#10;ANCn8B4JFKowf5AkOAEUIFpOAAAAAMgnuQpOMOYEUOAITAAAAACFrRDGnCA4ARQ4942KRx555JFH&#10;HnnkkUceeSzMx0L4QZLgBFDg3DcqHnnkkUceeeSRRx555LFwH/MdwQkAAAAAABAqghMAAAAAACBU&#10;BCcAAAAAAECoCE4AAAAAAIBQEZwAAAAAAAChIjgBAAAAAABCVdSZ5L4jlZOq7ZRj9PDhMm9Orbz+&#10;5gmbE2z/4SN2CoBWUTrYTgW77JL+dkpk6fJ6Wd+02c45Dr24x0459Dr6Nemqra2V+vp6OwcAAAAA&#10;3aujo0OKi4vtXFR8XSUVWk4AAAAAAIBQEZwAAAAAAAChIjgBAAAAAABCRXACAAAAAACEiuAEAAAA&#10;AAAIVSjBid++djAwAQAAAACAvqXHgxM6ADF16tTAlDJA8Zt9su2hB6XRmxr32YU+Dm8162z78a9t&#10;Rga6sq3HS426nFvlqJ0P2x59zZoP2Tk7b9Oew07e0WanzAAAAAAAdLf87dZx8SiZeO99Uj3hapG3&#10;noqpbHcbG6xwK/BZy9V+snDqx+ulXa6WUVVXmnkdmGg317JGrrlYpH2bE5AYVHWflMjLPXNdAQAA&#10;AAB9Wv6POXFRfznfTvoqnSjV994nEz55kc3IQNy2Rw+9bB67Klf7ycYvWo+LlF8lg/TM4a3Srh7O&#10;L/+Y9JOL5PLyAWru5UjQ5PJy9V/rK84MAAAAAADdJLTgRFFRUUI6deqUXZq58y++yLfLx9H4rhl2&#10;3k2R/BTb6m4OT7U6q7ZvU8ub99nuGuvlpd84+aZ7ROM+SXYWifuxLRPij+92VXHzG9ebRzftaV4f&#10;XTegi0ZCqwe1ryNv2WulnHr7hHm84EJnvt+F/c3jb952rsmgK69W/0eDFQAAAAAAdIfQghOdnZ0x&#10;6eTJk3ZJmt56SrbqCvjDT8nJ8r9OaBlxzefuM60eTAsBlw42bHtZRK2vl028YYCcfKYhofLtt63u&#10;5jBKtyRQSiao5VUjbEsDkSNtqjKvKv6a0wohiYT92O4V9jz0cas/N0rO9+mqcpNadpMus5pulxvV&#10;uk5XDGl92gRIdOCjXQZEyu/uO54bjAAAAAAAoDcIJTihW0jEp4y5Y074VcLVsssvsNMebneKkiud&#10;9fuVDTFdQtoPeYIAAdv60dtrJ9/6tZxqO2gCA4PLsqj42+4V0vqfTosHHagwCzwuvjEm6OG2fjhf&#10;Byesfhc7wZKfPLy+y4N4Gqm6zAAAAAAAkAP5P+ZEmC4YIddcfNyMy/DSW+rx4iFpBza83O4V599Q&#10;4wRbgoIuCWIDIf0++XmpnuB0zTj5zGOBXUzcbhvx3Tjiu3kAAAAAANATejw48aErhsiWLVsCk17e&#10;XZwxFDyV8TbntqVuS4pU3JYJXm7XjvbWq1N36bDi9xNpgfFMg3k0Du+LjGWRETOI5+elRI7bDI8L&#10;Rsjgi52WHoZaVzvZ+nPzaAbLVC4vNQ9y9NmnzKM7DwAAAABAdwil5YQOQASlbqUr7hOuNkEA3X1i&#10;6zOqMn5DjXwqzcq3bpmgeQeydAMLWrpdOvp98kbzGNnPBSPMOBNaZDDLbU5gIBN6zAl3e91N5Jrx&#10;IxKCJSaY4rkDhzu+hR5kUw+WqcercMfa+EWrmHEwYsbtAAAAAAAgx4o69WiUASonVdspx+jhw2Xe&#10;nFp5/U2n+X8y+w8fsVOFT9+14ydvXS0T752YVsuJsOk7erTrwTeTdBtx7ipytYxS50RwIjcqSgfb&#10;qWCXXeJ0tdGWLq+X9U2b7Zzj0It77JRDr6Nfk67a2lqpr6+3cwAAAADQvTo6OqS4uNjORcXXVVJh&#10;zImucm/PecMNeRGY0D6VxngW+u4k1QQmAAAAAAA9gOBEF5huFAG3MgUAAAAAAOkhONEFTuuCdO6q&#10;AQAAAAAAghCcAAAAAAAAoSI4AQAAAAAAQkVwAgAAAAAAhCq0W4mee05wXCT5siI7FeucLPYXtI33&#10;GEVF/sfTsjmHcwLK35UyxktWruD9BW+T6TXP5XXRstmflupYuf7basmO2fHLt+xcMG4lCgAAACCf&#10;5OpWoqEFJ4C+pqJ0sJ0KRnACAAAAQD7p9cGJlid3SOXN4+wc0Lel+3ogOAEAAAAgn+QqOBHcPh0A&#10;AAAAAKAHdHvLidu3R38JBvqix8afoOUEAAAAgIJEywkAAAAAAFAQCE4AAAAAAIBQEZwAAAAAAACh&#10;CiU48cU/3RiYAAAAAABA39LjwQkdgJg6dWpgyiRA8dB0kf2fsTNxPnadWqaWf/FCm5FnTPk956bP&#10;Rafvqnw/8ddBr/tZO/1ZtSxoOwAAAAAAwpb33TqOnu8fgKj5hJ3IU0sGi0z+vjOtgzB1a0UqVDqi&#10;ziv+fL84SWTjC9FpHah42pk1vqf2s1vtL18DNQAAAACAwpb3wYkjF4iM/qid8bixPbaCnk90qwnt&#10;5/o/dW76XL5nckQaXkw839EnRb7+tjP99e+IVNighpfOn3qtnQEAAAAAoBcJLThRVFSUkE6dOmWX&#10;pq/9P53WBG4XBs3bksDru7ZrhLfLg2lpYPMespV+vzzdNcLN08lL79ek65xWDt4WCuke02vcYJHd&#10;O53pj6l9HT3pTGs/f15k0Pl2RtGBjCOv2ZkUdCsTAAAAAAB6m9CCE52dnTHp5ElPDTxDu9pFxngq&#10;+aNV2mFbErh00GD3fzpdI3S6W7dOUNtMVYd18+591VnXL093jXDzdIsMNwCh93tkp8hfqvz5av5G&#10;J9vI5JheJReItMeVP4juvrLLZx9+dCsTbxAHAAAAAIDeIJTghG4hEZ+64nsviAz+C2dat3A48t+2&#10;S4TrQrVcPUz962iLhUF2TIqjJU6LBy+/PM3dNhKA0Pv9jUiDDQ7oVg2RriQZHjNbg1+MdvlIpV2V&#10;tcQGVQAAAAAA6C3yfswJ422R3erhix8Vufv8aLAgnjuopJtEree2eNDBA7eLhV+e7p7hbr9RVfLT&#10;le4xg/xcnVt8Nw63m4fuHrI7zVYTWiYtMgAAAAAA6Ck9Hpz4+h+nypYtWwKTXp4NM+DjWGc6ptWE&#10;ZivkpluFD93iYfKLIoM9rQri8wZ5AhKjVSXfUPvVXSVqbIBBBw4irSqyOKYrpoWDmtYtLdzuGLob&#10;hxuQ8A6EmQ7dygMAAAAAgN4mlJYTOgARlLpCt2jY8B07E0e3VhBVsXe7WOikx39wpzepZRueD8hT&#10;NqpUZ/OPeCr596r93jjWyV+i5r13CEn7mHF2HPHckeNtZz/usWWnE5DIZCBM16CT6XcBAQAAAACg&#10;pxR16tEoA1ROqrZTjtHDh8u8ObXy+psnbE6wlid3SOXN4+T27f1tTt+gB8HctbbrQQA9JsVf+gQu&#10;XA9NEmn4jk8rkQC6C4gb2EDPemz8icjrIZXLLom+XpYur5f1TZvtnOPQi3vslEOvo1+TrtraWqmv&#10;r7dzAAAAANC9Ojo6pLi42M5FxddVUimMMSd6CT0Y54056jphxqRQ+wtybwaBCV0ufYcQAhMAAAAA&#10;gN6I4EQX6RYJbjeNuhKVvpObrhN6TIqK79uZLjK3Qc3RvgAAAAAAyDWCE12kB+L03o2DMR0AAAAA&#10;AMgMwQkAAAAAABAqghMAAAAAACBU3X63DgDpvx64WwcAAACAfMLdOgAAAAAAQEEgOAEAAAAAAEJF&#10;cAIAAAAAAISK4AQAAAAAAAgVwQmv9gb59cABkXR8QoNdEI7fDqySd9rtjMdvddnm7bRzsd5bVyXH&#10;A7bLB6b87rntmqvORZ2r/nus8zkhvdx7Hcz6c+2MyB/nBWwHAAAAAOhVCE64dGBi5FZ5/97jctEx&#10;J/Urb7MLe5sKObd1uW8A4p2F++1UHlJ/g5PbJ8pFS8ea2d9OEemn/g4Djm2W9y2ckXC+76w8KB+4&#10;R6/bLu9MGCDHn3Dy/+g8yJ8uPS7v3564HQAAAACgdyE4Yb0z6355X1OzfKDEZih/unSZnep93lcu&#10;8ocfxNW6d82VP0yJvf1rPnnvB1tFxtvbbZpzqTSTf5Sx8oEH4s63vUH+UD7H/r1K5APbjssA9fd6&#10;v1kY9YHZQ+Sdb/q3MgEAAAAA9A4EJzRd0d1fLX86xs778XT58HYdMF0v1gV0P0iyzW/n6e4Xc82v&#10;/Lr7gbt9UHeNeOfeM0fet3CNnXM4LQkqYyvoAWUwLQ3sMX+7KzgvsGye/f56XUNsF5QMjun1h+0i&#10;7/90iZyrpt979aCcW3aF/Kma1uncjw6R99pe06sZOpDxvlucFhZJlZTJua2H7QwAAAAAoDciOOGq&#10;KJPz7KQzboNTiXYr3L/1dPkY0CQ2CKEr6/vlnbZKGWDyq+U9T8Ag2Tany9aobZY5le+luuuCk97f&#10;5HbXSBWkGCt/OqUxWslvb5A/yER5v6flh+Zbhl1z5Z3yzZFjfkgHZfzyFP+y6f3qlibOfs+XrerY&#10;UWkfM857+4fIeXHlD/LOwiHJg0mukhp53/7e2j0HAAAAAKARnHB5KrDnTmt2KuNS4WSoir/2zkj7&#10;y/+URs+v+BV23ANljO5WcNCpwKfYRrcQiFAVdzcYkok/vWeRnF7pHOeP37xf3je7xkxHBJVBtyZo&#10;ussGSyy/PM2vbGq/pysWyQdscEBfr4hMjpktVabTD8ywM6mdW2H/JgAAAACAXonghFbiVOr/kKIC&#10;qwdndAZoVMkO2phKym1UZf7XduBHnc618ZBgnhYVJePk/bJV3tnVIP9fqxMs0F0ivE7LkOjx3TKo&#10;83VaPMwwAQTT+sIvz1O2AceeS1K2nTFdSdI+ZozYliIJ3ThsNw9VKNN9RQd3dKuTWH6tTXZm1CID&#10;AAAAANDzCE5Y5z9wUN4ZGR0fIUZJqXn4/zL51T/dbdrb5L2KMjP5p+167AszmaYSZ8DHKfebgSTj&#10;AxO6DO+TxsAy6BYPFz1QIadfjS6PybNlM91d2ndEy6b3u/9+eccGGN5btzzarSOLYzquMC0czrjZ&#10;pqVFi73zxk55Z6EzHoUpR2QgzDS0H5bTni47AAAAAIDeh+CEZbpyNInTFcGm0w+ssZXgsfKhvRNF&#10;Fg6TU+5y34ErvXlpbjNmhnxA7nfWmdUm70vZciKO3r6iWv73NL/aui7DIlOGyHnpMni6avx64RBn&#10;W788WzYzsGVM2dR+m6rlD1Oc9U/qsS7skoyOGaNE3j/ec0cO3dJC/T2ca3eXiL2TStoDYbp0gKW8&#10;NDFwAwAAAADoNYo6FTudoHJS7G0pRw8fLvPm1Mrrb56wOcFantwhlTfb20KisLU3yPGRW6XfsWaf&#10;rhYZ0N1IZolctC1u7AyP305okA+o5ekGG96ZUCWyKvYWsWFI9/Vw2SX97ZTI0uX1sr5ps51zHHpx&#10;j51y6HX0a9JVW1sr9fX1dg4AAAAAuldHR4cUFxfbuaj4ukoqtJxAl+nBOKViop3rgpIaOX/81oBW&#10;KY4PZRCY0LdBfSeTLiAAAAAAgFAQnEBW3plgu2yodKqpWvolae2QCdO9Js3BRlMxt0HN0b4AAAAA&#10;AN2H4ASy8oFtnrtxHFtmunN0qUsHAAAAAKDPIjgBAAAAAABCRXACAAAAAACEiuAEAAAAAAAIVbfe&#10;ShRAFLcSBQAAAFBocnUr0W4LTgDIHMEJAAAAAPkkV8EJunUAAAAAAIBQEZwAAAAAAAChIjgBAAAA&#10;AABCRXACAAAAAACEqtsGxNx/+IidAqBVlA62U8EYEBMAAABAPmFATAAAAAAAUBAITgAAAAAAgFAR&#10;nAAAAAAAAKEiOAEAAAAAAEJFcAIAAAAAAIQqlODEb187GJgAAAAAAEDf0uPBCR2AmDp1amBKJ0Dx&#10;UuOD0vjQVjlq5wMd3qrWe1C2/fjXNiP30i5LD9mjzrex+ZCds/M27Tns5B1tdsoMAAAAAEBvQLeO&#10;XLMBETcQ0JNO/Xi9tMvVMqrqSjOvAxPtF4+SiffWyDUXi7RvcwISg6rukxJ5OSaIAQAAAABAWAhO&#10;5NjRQy/bqZ73i9bjIuVXySA9c3irtKuH88s/Jv3kIrm8fICaezkSNLm8XP3X+oozAwAAAABAiEIL&#10;ThQVFSWkU6dO2aUZsC0VYlLjPrvQeusZ2abydYpZFret2/1Dt0AwebZlQfx8EN1d4qlWZ7p9m2f9&#10;3+xzju0mtwxufuP6SPl02tNsj6dTQBeNhLKofR15S+T8iy8ys6fePmEeL7jQme93YX/z+Ju3nXMc&#10;dOXV6v9osAIAAAAAgLCEFpzo7OyMSSdPnrRLsmS6L9wnE28YIPLWUzGV7pNv9Zeb1LKb7DIThNCB&#10;iW0vi5T/tVTb7U4+02C26/fJ2003CGl9Wl76zSF56Znjzv5td4lAVffJKN0iQSmZcJ9Uu90rHn5K&#10;TtrjVH9ulJyvyhAfXHDLp69Cu9yo1nW6YjhlcAIf7TJArvmc2ofeT0BZ3GAEAAAAAAD5IpTghG4h&#10;EZ+67OKLpZ+d1NwWAprTtUGkX9kQOV89nnzr15HuFyVXOpV8d1n7ISdo8PHxo9T8cTny8H/Kb9T8&#10;NeNHxOw/bbZ7hbT+p9PiQQcqzAKPi2+M2bfb+uF8HZyw+l2su2WI/OTh9bkZ4POi/uZ8AQAAAAAI&#10;G2NOdDO3e8X5N9Q4LR7clKoVhsS2gOj3yc9L9QSna8bJZx4zXUP8QjpuUCa+G0d8Nw8AAAAAAHqL&#10;Hg9OfOiKIbJly5bApJfn2snWn5vHU23ObUp1awlnzAVP5d2zTHtp+1PmcfCEUebxJ9vjxrEI4LZw&#10;cOkWGZruMhJxeJ/pqpGx0olSfe/npUSO2wyPC0bI4IudViGGWldzz90MlqlcXmoe5Oizzvm58wAA&#10;AAAAhCWUlhM6ABGUuoUe4+GhB2XrM8fN2A+f0hVyXdGfcLUJGrjL5IYas+xoc4P85C21jpr/eOmI&#10;yFgVqQbE1Pp98kbzGBkQ84IRZpwJLTKY5TYnMJAJPeaEu73uJuLXzcTckcNzBw53fAs9yKYeLFOP&#10;V2Hu5KH8olXMtXDnAQAAAAAIS1GnHo0yQOWkajvlGD18uMybUyuvv+l0EUhm/+Ejdgo9Sd/Ro10P&#10;vpmk24hzV5GrZdS9EwlO9KCK0sF2KthllzjdcbSly+tlfdNmO+c49OIeO+XQ6+jXpKu2tlbq6+vt&#10;HAAAAAB0r46ODikuLrZzUfF1lVQYc6LAfCqN8SwGVelxLwhMAAAAAAB6B4ITAAAAAAAgVAQnAAAA&#10;AABAqAhOAAAAAACAUBGcAAAAAAAAoSI4AQAAAAAAQhXarUTPPSc4LpJ8WZGdinVOFvsL2sZ7jKIi&#10;/+Np2ZzDOQHl70oZ4yUrV/D+grfJ9Jrn8rpo2exPS3WsXP9ttWTH7PjlW3YuGLcSBQAAAJBPcnUr&#10;0dCCE0BfU1E62E4FIzgBAAAAIJ/0+uBEy5M7pPLmcXYO6NvSfT0QnAAAAACQT3IVnAhunw4AAAAA&#10;ANADCE4AAAAAAIBQEZwAAAAAAAChIjgBAAAAAABCRXACAAAAAACEiuAEAAAAAAAIVV4HJ+YPHCCD&#10;5u20c7GOrKuSQQOrZEO7zQAAAAAAAL1SnrecqJBrW5f7BiAaFu63UwAAAAAAoDfL+24d5eUi238Q&#10;F53YNVc2TamWyXYWAAAAAAD0XnkfnCi7Z46UL1wju+28tmHlQam7p9LOWe0NcrvuBmLS3Mj6Gya4&#10;eQNk/q7gvN3zonkxXUk8+719XYPM93YlyeCYAAAAAAD0VQUwIOZYGTelUXa4lfz2BtkuE2VMiZ23&#10;5o/cKuP3Hpejx1RqElm9rt20sKgr3+zkqbRkjFrRL08ZvdRuq9LkpmhXkvkj75fyJid/hWyVTU62&#10;kfYxAQAAAADowwogOCEy+p5F0rqywUzv/ub9Uj67RgabOau9QVplv9SNtC0WpjTKC22viZSUybVN&#10;d8ntOmjg8svTds2NtHbYpPZl6P1WLJIaG2AYPK052pUkk2MCAAAAANCHFURwQkrGyXjZKht2Ncjq&#10;1miwIFa1bLStFUxaOlZtVyOPqekVMiPaxcIvT3fPmCJ2++ekrqLC7DG1NI8JAAAAAEAfVhjBCSmR&#10;u2cPkbop94uMHxfbakIrKZVyaXS6VfjQLR6efqBCWl+NLo/Ja2+TFyrKnAXtO2S7eyMQvd/990uD&#10;DTDo25dGunVkcUwAAAAAAPqiAglOKGOWSV1FtcycFjfYhDFWluxdJLJwmNPFQic9qKWnq8aNC4c4&#10;2/rljZkhdXK/TNX5s9qkPNJwQu23qVo2TXHW/5JM9NwhJINjAgAAAADQhxV1KnY6QeWkajvlGD18&#10;uMybUyuvv3nC5gRreXKHVN48zs71Ebr7x8g2mXlsmYy2WYCW7uvhskv62ymRpcvrZX3TZjvnOPTi&#10;Hjvl0Ovo16SrtrZW6uvr7RwAAAAAdK+Ojg4pLi62c1HxdZVUCqflRC+gB+OMdP8AAAAAAABpITjR&#10;RRsm2C4bKk1tqpaN22poNQEAAAAAQAYITnTR3ds8d+OgOwcAAAAAABkjOAEAAAAAAEJFcAIAAAAA&#10;AISK4AQAAAAAAAgVwQkAAAAAABAqghMAAAAAACBUBCcAAAAAAECoCE4AAAAAAIBQ5X9wYtdcGTRw&#10;QCTdvq7dLkjP/IFVsiGzTQAAAAAAQA7ld3BCByamHJS6vcfl6DEnjd8+LOMABQAAAAAACE9eByc2&#10;rGyUyU3NcneJzVDuXrVIZOEa2W3nAQAAAABA75a/wYn2Btm+v1rGjbHzrpIaGV9xUNpN44mdptvG&#10;/HlVMmjgXCdgoba7PdIFpEHnRHmWRdZP2Ee7bJgQ7UYyf5dZCQAAAAAAZCm/u3VUlImn0YTHfmmL&#10;9OzYL61la+TosWUyWs3NH3m/lDc5XUBWyFbZ5KxkzB+5Vca7XUSaRFZHuod49rFrjdSVb3bWUWlJ&#10;fHAEAAAAAABkJL+DE/vb7ESiskjUokLGf9rOtDdIa8UiqbEBhcHTmmWyM+ksk/1SN9K2ipjSKC+0&#10;vWYXevZRUibXNt3FuBYAAAAAAORI/gYnTPeNRmmI71Zhu3uU+DepSKFaNtoWESYtHWvzPdRxH1PL&#10;VsgMunUAAAAAAJADed1y4u7Z1bJpijs2hEN325AHZpguHAlKaqR8//2RgMaRdVXRbh0lpVIujZ6u&#10;HMnpVhdPP1Ahra/SggIAAAAAgK7I724dY5aZsSGm2sEpdZKm4/LYtOBmE0uadEDDWfdLMjHarUPG&#10;ypK9+k4fwyL7GjRvp13moW9fapffuHCIzExyLAAAAAAAkFp+Byc0HaDwdMWIHaByrCw5FnurUe/6&#10;j02riV1uu2xE9me6dcTtI+Z4ziCbAAAAAAAge/kfnAAAAAAAAHmN4AQAAAAAAAgVwQkAAAAAABAq&#10;ghMAAAAAACBUBCcAAAAAAECoCE4AAAAAAIBQEZwAAAAAAAChIjgBAAAAAABCRXACAAAAAACEiuAE&#10;AAAAAAAIVV4HJ+YPHCCDPOn2de12CQAAAAAAyBd53nKiQur2Hpejx5xUvnCYDJq30y7LP/MHVskG&#10;4isAAAAAgD6moLp1LNm7SK5tapHddh4AAAAAAPR+hTXmREmNjK9olB277Hx7g9zu6fYx3823NkyI&#10;X7YzofVCdN4u2xXdp97myLqqyD5iupXEHHuuDZjYfaybm7CN7qKySfZL3UiVb1t/JJYPAAAAAIDC&#10;U9ADYs4feb+UN9luH3sXSeuUaOBBV/y3j38u0iVkyRgnP7n9UrdSZIXepqlaNk0ZIF+SNc4+1PwL&#10;C9dEWm3MH7lVxrtdTppEVkcCF2ofbZUJ2yw5tlkmu91Ulo4V2TVX6so3Z1g+AAAAAADyT0EGJ8pK&#10;1H/tDdIq1TLOrdSX1MjMKfulTccI1LLt+6tl5jS9YiYqpG5VjQzWk2OWmWDC+E/bfZj5g9Ju99/q&#10;toLQLR+mNMoLba856+l93DPWmfRuE6+kTK5tuotBPgEAAAAABa+wghM26FCSacyhW1TLRtvqwSTd&#10;GiITJTXymNpuhcygWwcAAAAAoKAVVHDC6caxTEbrGVW5L5fY8SdWN9mWFCXjzNgU0a4WrrFSVmFb&#10;V2i75somO5mRklJz7MT9Z27wtGZ5+oEKaX2VFhQAAAAAgMKU98GJSNcJlcr2xo7NoO/e0TrFLh95&#10;v4zfawMXUiJ3b7O3HrXbui0T7p7tjCVh8p8QmexkZ2isObZ49p/6FqdjZdwUz4CYu6KDZt64cEgW&#10;XVAAAAAAAMgPRZ2KnU5QOanaTjlGDx8u8+bUyutvnrA5wVqe3CGVN4+zc0Dflu7r4bJL+tspkaXL&#10;62V902Y75zj04h475dDr6Nekq7a2Vurr6+0cAAAAAHSvjo4OKS4utnNR8XWVVAr6bh0AAAAAAKD3&#10;IzgBAAAAAABCRXACAAAAAACEiuAEAAAAAAAIFcEJAAAAAAAQKoITAAAAAAAgVAQnAAAAAABAqAhO&#10;AAAAAACAUBGcAAAAAAAAoSI4AQAAAAAAQpXXwYn5AwfIIE+av8suyKH5A6tkQ7udyVB8+W5f1y67&#10;5zmPMXbNlUHzdqqJnWqbubLbyQUAAAAAoE/I85YTFVK397gcPaZSU7VsmtKdFXsdOMg0UOEpn0qP&#10;TSuR0fcsElm4JqacG1YelLp7xto5AAAAAAD6lsLp1jFmmUyWg9KeZSuHHlNSIzOnNMpqt/XErrlS&#10;Vz5H7i5xZgEAAAAA6GsKJzihKvmbKibKGLeS394gt0e6VERbVGyYEO1m4XQDSWwREZ3XXS2cx/kD&#10;75JNsl/qRqptTRcMv32lx7Se2L5Djki7bFjZKJNvodUEAAAAAKDvyvPghA0W6ADBE5VydFuNDLZL&#10;5o/cKuMjXT7EaalgWilsjnSzWDLGrpzSWFlybLNMdrtpLB2b5r485fMGMHTrifL7pWHdDtkui6Qm&#10;7XIAAAAAAFB4CmPMib2L5Nqmlug4Du0N0uoNDExplBfaXhMpKVPr3ZU4IGU20tpX7JgT3gDG6Fuq&#10;ZdPC+6V8djSgAgAAAABAX1QY3TpKamTFAwej4zgY1bLRBgVM0q0d1HqPqekVMiPjrhgJurovM0ZG&#10;hZQx1gQAAAAAoI8rmDEnBk9rlvKFM5yxIkpKpVw8g07G0es+/UCFtL7qLC+r2C9t7qp67Ao7mY74&#10;fQEAAAAAgMwUzoCYSs0DInWzGuSIHiNir75l57DIeA9mEMtdcyPzNy4cIjOn6WYLY+Xu2fo2pHa9&#10;J0QmO7uLM1bGTfEMiOm7LwAAAAAAkKmiTsVOJ6icVG2nHKOHD5d5c2rl9TdP2JxgLU/ukMqbx9k5&#10;oG9L9/Vw2SX97ZTI0uX1sr5ps51zHHpxj51y6HX0a9JVW1sr9fX1dg4AAAAAuldHR4cUFxfbuaj4&#10;ukoqBdVyAgAAAAAA5B+CEwAAAAAAIFQEJwAAAAAAQKgITgAAAAAAgFARnAAAAAAAAKEiOAEAAAAA&#10;AEJFcAIAAAAAAISK4AQAAAAAAAgVwQkAAAAAABAqghMAAAAAACBUeR2cmD9wgAzypPm77IIcmj+w&#10;Sja02xkAAAAAAJBzed5yokLq9h6Xo8dUaqqWTVPmym67JPd2EqgAAAAAAKAbFE63jjHLZLIclHaC&#10;BwAAAAAA5JXCCU7smiubKibKmBI7394gt0e6fERbVGyYEN8NJLFFRHR+p5l31rlLNsl+qRuptp3n&#10;5CfuCwAAAAAAZCrPgxM2WKADBE9UytFtNTLYLpk/cquMj3T5EFm9rt0EMOrKNzt5Ki0ZY1dOaaws&#10;ObZZJrvdSJaO7cK+AAAAAACAV2GMObF3kVzb1BIdb6K9QVq9gYspjfJC22siJWVqvbvkdh2o6Kpc&#10;7gsAAAAAgD6sMLp1lNTIigcOOq0jIqplo23VYJJu7aDWe0xNr5AZXe+Kkct9AQAAAADQhxXMmBOD&#10;pzVL+cIZzlgRJaVSLo1xwYoove7TD1RI66vO8rKK/dLmrqrHrrCT6YjfFwAAAAAAyEzhDIip1Dwg&#10;UjerQY7oMSL2LhJZOMzp1qGTHsRy19zI/I0Lh8jMaXr0zLFy92x9G1K73hMik53dxRkr46Z4BsT0&#10;3RcAAAAAAMhUXgcnlhxrlrs9MQHdiiEyKKbtdhHTrWPMsuj8sWUy2mylePOXLvPsVw+EGT3G6KXu&#10;Okn2BQAAAAAAMlJQLScAAAAAAED+ITgBAAAAAABCRXACAAAAAACEiuAEAAAAAAAIFcEJAAAAAAAQ&#10;KoITAAAAAAAgVEWdip1OUDmp2k45Rg8fLvPm1Mrrb56wOcFantxhpwBolTePs1PBLrukv50SWbq8&#10;XtY3bbZzjkMv7rFTDr2Ofk26amtrpb6+3s4BAAAAQPfq6OiQ4uJiOxcVX1dJpduCEwAyR3ACAAAA&#10;QD7JVXCCbh0AAAAAACBUBCcAAAAAAECoCE4AAAAAAIBQEZwAAAAAAACh6rYBMfcfPmKnAGgVpYPt&#10;VDAGxAQAAACQTxgQEwAAAAAAFASCEwAAAAAAIFQEJwAAAAAAQKgITgAAAAAAgFARnAAAAAAAAKEK&#10;JTjx29cOBiYAAAAAANC39HhwQgcgpk6dGphSBSheanxQGh96UPYcthnKHj3vzfvNPtmm5hsb98kp&#10;m5W2DLZ1yrJVjtr5sOlr0Nh8yM7ZeZvca3O02SkzAAAAAAC9Rd5167i8fIB5/M3bvzaPOpjgiuQp&#10;J1U6v/xj0s+Z7RmHtyYETnrKqR+vl3a5WkZVXWnmdWCi/eJRMvHeGrnmYpH2bU5AYlDVfVIiL8cE&#10;MQAAAAAACFPeBSf6XdjfPJ58ywlEnGo7qCrlTsDCm6ddcOFF5rGnHD30sp3qeb9oPS5SfpUM0jOH&#10;t6pr4gZnLrIBnZcjQZPLy9V/ra84MwAAAAAAhCy04ERRUVFCOnUqjU4YpRPthOPUW6pSfvEQ6eep&#10;cJs85fJS8xBp0eCmbT+OtrowXTg8Kb6LhtMNQqUU3Tz0ek+1OtPt29T6bsuE+GOo/cTkN643j27a&#10;07w+um5AF42EVg9qX0feEjn/YicYc+rtE+bRDc64AR23ZcmgK69W/0eDFQAAAAAAhCm04ERnZ2dM&#10;OnlSd8RIj+6moAMRR+WQ/MIGBC6/2Gk98dJvbODh4lHOow5MbHtZpPyvpfre+2TiDQPk5DMNCRXz&#10;az53n1luWh641LYm4KC3rR6RvItI1X0ySgdIlJIJal9u94qHn5KT9tjVnxsl57/1VEJw4Sa17CZd&#10;LjXdLjeqdZ2uGNL6tDofJ/ChW4e4ZXT3Ha+nW4oAAAAAAJALoQQndAuJ+JQJd9yJk4ffMo8lI0ZI&#10;v7Ihcr68LEfafm4CFrpLgw40uF0tSq50KvTOeiLthzwBgotHyeUX2OmIg/JDHdTQ4zYEBANSst0r&#10;pPU/nRYPOlBhFnhcfGNM0MNt/XC+Dk5Y/Wzg5ScPr4+2+uiKi/qbawAAAAAAQG+Qd2NOaG43hSP7&#10;DspvbMVdLnBq8ydbczPexPmmu4iaeOug/OI3Tl6m3O4V599Q47R4cFPKYEds2ft98vNSPcGOtfHM&#10;Y4FdTNxuG/HdOOK7eQAAAAAA0Jv0eHDiQ1cMkS1btgQmvTyl0onmjhMX2LElPm7HlhhsggnHTWsF&#10;d7wJZ3wFT0XdDpbptqQIcvLiUXLTeKdriG6xkA63hYNLt9LQdDeSiMP7TFeNjKlzrr738+q8nXOO&#10;ccEIc+7ugKDuuBwnW39uHs1gmYp7TY4++5R5jIzJAQAAAABAiEJpOaEDEEEpUycj3SKujHT3iIw3&#10;oelK/YSrTYBAd63Y+oyqqN9QI59Kp2KuKv0Tb3AmGx9anzBYZrx+n7zRPEYGxFTb63EmtMhgltuc&#10;wEAmIoNyqqQDL9eMTxz/wpy75w4c7vgWepBNPVimHq/CHU9Dd3vR42DEjK8BAAAAAEBIijr1aJQB&#10;KidV2ynH6OHDZd6cWnn9TaebQDL7Dx+xU+gp+o4e7XrwzSTdRpy7ilwto+6dSHCih1WUDrZTwS67&#10;xOmSoy1dXi/rmzbbOcehF/fYKYdeR78mXbW1tVJfX2/nAAAAAKB7dXR0SHFxsZ2Liq+rpJKXY07A&#10;36fSGM9iUJUe94LABAAAAACg9yA4AQAAAAAAQkVwAgAAAAAAhIrgBAAAAAAACBXBCQAAAAAAECqC&#10;EwAAAAAAIFSh3Ur03HOC4yLJlxXZqVjnZLG/oG28xygq8j+els05nBNQ/p7aV/A5Jzt+Ztc8l+ei&#10;ZbM/LdWxcv231ZIds+OXb9m5YNxKFAAAAEA+ydWtREMLTgB9TUXpYDsVjOAEAAAAgHzS64MTLU/u&#10;kMqbx9k5oG9L9/VAcAIAAABAPslVcCK4fToAAAAAAEAPIDgBAAAAAABCRXACAAAAAACEiuAEAAAA&#10;AAAIFcEJAAAAAAAQKoITAAAAAAAgVHkfnJg/cIAM8qTb17XbJSnsmutsM6FBjrQ3yO0Dq2RDsk3T&#10;WacLsj4PAAAAAADyXAG0nKiQur3H5egxJ5UvHCaD5u20y4LNn9Iok5vUNttqZHBJjTx2rFnuLrEL&#10;/aSzTgrzkwY3sjuP3ir5uQIAAAAAEFVw3TqW7F0k1za1yG47n0xZFwIN3S2T8wAAAAAAIJ8V3pgT&#10;JTUyvqJRduyy86Y7httdYq6q7O80XSg2qUV1I93uEzov9pf+DROiXSzmm33FrZOwX82us852GVHJ&#10;7Z7hHHO/OWZaLSKSnodbpqiU5VWi83bZrug+9TZH1lVF9hHTrSQH55pYPgAAAAAAHAU/IOb8kVtl&#10;vNtdoklk9borZMmxzTLZdqN4bFpi8wldkd4+/rlIF4slY+wCj8T9upV5VSlvq7T51fLCwjWmMu89&#10;5tGlY51VMzB/5P1Srruh6P3uXSStU6KBh3TKm0iVc6XIClvOTVMGyJdkTUK5tS6f6665Ule+OcPy&#10;AQAAAAD6ioINTpguG+0N0ur+gq9/tZ/SKC+0veasEERts31/tcz0CVpEJN2vqpTfY4MPY5apSvpB&#10;afc0QshU9DyqZZxbqS+pkZlT9kub3m865fWlyrmqRgbrSVPOChn/absPb7lzca4lZXJt010M8gkA&#10;AAAA8FV4wQlbWS+J1NWrZaP9xd6kLFot+Ouu/VoJ5xGmLp6rGUz0uKyQGXTrAAAAAAAkKLjghNP9&#10;YZmM1jOqUlwujZ5uCGkoGWfGeki6TUlp5vvNkN95eMefWN1kW1IElneslFXY1hXarrlmnI2M5fBc&#10;B09rlqcfqJDWV7vvugEAAAAA8k9BBCciXQ5UKtsbO6aBvuuF6Nty2uWpB6Mskbu32Vt52m0Sf+kf&#10;m8V+x8q4KbZ7RMC6qc6jdYpdPvJ+Gb/XBi6SlPfu2c5YEib/CZHJTnaGcnCuu6KDZt64cEgWXVAA&#10;AAAAAIWsqFOx0wkqJ1XbKcfo4cNl3pxaef3NEzYnWMuTO6Ty5nF2Dujb0n09XHZJfzslsnR5vaxv&#10;2mznHIde3GOnHHod/Zp01dbWSn19vZ0DAAAAgO7V0dEhxcXFdi4qvq6SSsHfrQMAAAAAAPRuBCcA&#10;AAAAAECoCE4AAAAAAIBQEZwAAAAAAAChIjgBAAAAAABCRXACAAAAAACEiuAEAAAAAAAIFcEJAAAA&#10;AAAQKoITAAAAAAAgVAQnAAAAAABAqPI+ODF/4AAZ5Ekb2u2CHhRfhvm77IJuMn9gle95xpfj9nUh&#10;XAwAAAAAADJUAC0nKqRu73E5euy4PP2Amp7VYPN7UrQMR/cuktYpc2W3XdKzPOVQqXzhMBk0b6dd&#10;ln+CgjAAAAAAgMJSUN06Bk9rlsn7t4ZboS2pkXI5KO29oFK9ZO8iubapJaRACQAAAAAA6SnoMSd2&#10;z/N0c/C0IDC/yO9qkNv9uj+0R/MHDXRbQOw028yfV+XJC7BrrmyaMkfuLnFmg8qwYUI0P9INxPfY&#10;iif/9nUZtAwpqZHxFY2yw3f/id1PEsvknLc32BOdt8s811Fvc2SdvkbOfLrXdcO6uQnb6C4qm2S/&#10;1I1U+fa6+V4zAAAAAEDeK6jghK4Yb6qYKGNsYGD00mgXh8lNyyOVatGV3pUiK2w3DFk4I1IBnz9y&#10;q4x3u0Y0iayOVLD3S2vZGpW/TEbbnChbidYV5ykiG5eOtfkBZdg1V+rKN0fyl4xx1g069vyR90t5&#10;k5O/QraqSnt2vPtxup9EAw+64r99/HMJZUrOcx2bqmXTlAHyJdHXyJl/YeGaSIAl2XWta6tM2GbJ&#10;sc0y2e2moq9nwDUDAAAAAOS/AghORAMDNy4cIhu31chgu0RXaN1f2vWv8FGq0rvKrldSIzOn7Jc2&#10;XVdub5DWmEBDo7zQ9ppeS6mQ8Z+2UY8E3jEnymS1t7WBXxlKyuTaprsSWhb4HlvnVyySGlsZN11X&#10;nMm0lelim/1Xyzi3Uh933tv3V8vMaUHnF8RzHccsM8GEyDUy87Z7S4rrWnePDeZ4t4nnd80AAAAA&#10;AAWhoAbEjGnVoCrEt+tWDCb/OamrqLALErW32gmj2m5jk6cVRFpMV4popd+3DGqdx1TeCplhKuvR&#10;LgpdPHY8G3QoyTTm0C26fl39rxkAAAAAIN8V7pgT7W3yQkWZnd6hKunOpGO/bP+B/QXeVuBNi4KS&#10;UimXRk+XgyyY/VXY1grJyuC0gtB3GGl9VR0v6NiqUl6+/35psJVx03XFmUzJ6cZhAzZ6P2r/3vEn&#10;Vje55z3OjE2ReN5jpcwNtGh6PA07mZFcXFcr5poBAAAAAApC4QYnxiyTOrlfpupuBLPapDym4USF&#10;lLc5v8AP8lbgVWVc3+FC9C049TKd0rwVZ6TLgtrf+L3NzoCYQWXwdPXQXVGc7hTBx15ix3PQeV+S&#10;iUm7dUTKoVLZ3tixGfT+W+1+nHK6510id2+ztx6127otE+6eHT32oCck4y4ljmyu61gZN8V2BdHr&#10;+l4zAAAAAEAhKOpU7HSCyknVdsoxevhwmTenVl5/84TNCdby5A6pvHmcnetN9B0ilquKuw0gAD0g&#10;3dfDZZf0t1MiS5fXy/qmzXbOcejFPXbKodfRr0lXbW2t1NfX2zkAAAAA6F4dHR1SXFxs56Li6yqp&#10;FG7LCQAAAAAAkBcITgAAAAAAgFD1weDEWFlyjC4dAAAAAAD0FrScAAAAAAAAoSI4AQAAAAAAQkVw&#10;AgAAAAAAhIrgBAAAAAAACBXBCQAAAAAAECqCEwAAAAAAIFQEJwAAAAAAQKjyPzixa64MGjjAprmy&#10;22Z3l/kDq2RDu53xmB8pg5NuX+ezEgAAAAAASJDfwYn2Brl9isjGY8flqE57y6R9l13W4yqkbq8t&#10;h0rlC4fJoHk77bL8ExSEAQAAAAAg1/I8ONEmL1SU2RmlpEbuHmOnQ7Zk7yK5tqml21tyAAAAAACQ&#10;7/I7ODFmmUzef7+s9ulCsXuep5uFbcGwYcIAme9tWaG7hExocKZ1K4xItwxP9xBP/u3r7LrpKKmR&#10;8RWNssM9Xsz+48qh6LLFLtuZ0HohOm+X7YruU29zZF1VZB8x3Up8z83uY120W4y7je6iskn2S91I&#10;le+5du568WUHAAAAAKAr8n7MiSXHjsv47cMSKs2jl0a7WExuWm4q9XfPrpZNT0S7Wux+olEmz64x&#10;0/NHbpXxbreMJokEPOaPvF/Km5z8FbJVVdqz493P0b2LpHVKNPCgK/7bxz8XKe+StFp/7Je6lSIr&#10;THnVeU0ZIF+SNbb81fLCwjWRAEvQuZl9tFUmbLPk2GaZ7HZTWTrWBHHqyjdnWD4AAAAAANKT/wNi&#10;KndvU5VmU+H3BCg8A2XqVgDGmEqZ7OlqsaN1kdToinZ7g7S6LQX0NlMa5YW215z8CruOMnhas6q0&#10;Z6asRP1n9l8t49xKfUmNzJyyX9p0jEAt276/WmZO0ytmokLqVtXIYD2pW5Co+fGftvsw8wel3e7f&#10;99wMtY97xjqT3m3ilZTJtU13McgnAAAAAKBbFERwwlAV/hUPVDgtI1SFPDpQ5nNSV1FhVxorNQ8c&#10;NC0HdBeI1vHjnMq9UR0dWFMn3WKgK2zQoSTTmEO36OK5qWv7mNpuhcxIaKECAAAAAEBX5XdwYldD&#10;zJgMu7bvl2vLrpCYgTLbd4jKjhj86Yki29fIl7YPibZWUJXvcmlMHLtC5++/XxpsZVwHNNLt1uF0&#10;41gmo/WM3b93/InVTbYlRck4MzZF4rgZY6Wswrau0HbNza5LSUmp/7llQbccefqBCml9tev7AgAA&#10;AADAlecDYtZIm9tdQSU9LsJjOuAwZpnUyf0yVefPapNyt+GEVlIj41Vl/YXySidwYOm7a4i+/afd&#10;lzsQ5BI7noPO+5JMTNqtI9J1QqWyvbFjM+j9624nZvnI+2X8Xhu4kBLTLcXcetRu67ZMMGNkuNs8&#10;IRl3KXGMDTy3YGNl3BTPgJieLjI3LvQEdQAAAAAAyIGiTsVOJ6icVG2nHKOHD5d5c2rl9TdP2Jxg&#10;LU/ukMqbx9k5oG9L9/Vw2SX97ZTI0uX1sr5ps51zHHpxj51y6HX0a9JVW1sr9fX1dg4AAAAAuldH&#10;R4cUFxfbuaj4ukoqhTPmBAAAAAAAyEsEJwAAAAAAQKgITgAAAAAAgFARnAAAAAAAAKEiOAEAAAAA&#10;AEJFcAIAAAAAAISK4AQAAAAAAAgVwQkAAAAAABAqghMAAAAAACBUBCcAAAAAAECo8j44MX/gABnk&#10;SfN32QW50N4gtw+skg3tdj4D87PcDgAAAACAvqYAWk5USN3e43L0mEpN1bJpylzZbZd0WUmNPHas&#10;We4usfMAAAAAACDnCqtbx5hlMlkOSjstFgAAAAAAyBuFFZzYNVc2VUyUMW5LB9Mtw+3y4bao2Ol0&#10;udgVXaa7ghxZVxXpGnL7umh0I9o9w263bq7vet5j3b6uwWZaScoxf54+rs5rlw0T3HVy3D0FAAAA&#10;AIBerACCE/ulbqSt1D9RKUe31chgu2T+yK0yPtLlQ2R1JJigtlkpsiLSFWSAfEnWRLqGvLBwTSSA&#10;EEtt16aOkbCePtb9Ut7kHGuFbJVNNl9LVo7WMn3cZTJ61xqpK9/srKPSkjF2FQAAAAAAClzhjDmx&#10;d5Fc29QSCRbo1gqt3sDFlEZ5oe01u1Bts8oGMUxXkAoZ/2nb3CJp1xC13T1jnUnvevpYFYukxgYU&#10;Bk9rVsusFOWIHLekTJX/rtjWGAAAAAAA9AGF062jpEZWPHDQ0ypBq5aNtiWCSUttYKHHpVEOM/im&#10;bnUxg24dAAAAAIA+paDGnNAtFsoXznDGiCgplXJpjAtWdBN9rP33S4MNKOjxKyLdOjIshz6Hpx+o&#10;kNZXaUEBAAAAAOgbCmtATKXmAZG6WQ1yRMbKkr2LRBYOc7pT6DQvfgyJXFHHsmNX6ON8SSZGu3Wk&#10;W45d0YE2b1w4RGZO4/6lAAAAAIC+oahTsdMJKidV2ynH6OHDZd6cWnn9zRM2J1jLkzuk8uZxdg7o&#10;29J9PVx2SX87JbJ0eb2sb9ps5xyHXtxjpxx6Hf2adNXW1kp9fb2dAwAAAIDu1dHRIcXFxXYuKr6u&#10;kkrBtZwAAAAAAAD5heAEAAAAAAAIFcEJAAAAAAAQKoITAAAAAAAgVAQnAAAAAABAqAhOAAAAAACA&#10;UHXrrUQBRHErUQAAAACFJle3Eu224ASAzBGcAAAAAJBPchWcoFsHAAAAAAAIFcEJAAAAAAAQKoIT&#10;AAAAAAAgVAQnAAAAAABAqLptQMz9h4/YKQBaRelgOxWMATEBAAAA5BMGxAQAAAAAAAWB4AQAAAAA&#10;AAgVwQkAAAAAABAqghMAAAAAACBUBCcAAAAAAECoQglO/Pa1g4EJAAAAAAD0LT0enNABiKlTpwam&#10;lAGK3+yTbQ89aNKewzZPOdr8oDTG5aXt8Faz7bYf/9pmRPfX2LhPTvks75Jc7w8AAAAAgDyW1906&#10;2vfts1MZssGBoEDGqR+vl6daRc6/oUaqq0fY3C5IcTwAAAAAAPqyvA5OnP/WU1lV+I8eetlOWaUT&#10;pfre+2TCJy+yGY4LLnTm+wUsT1e6xwMAAAAAoC8KLThRVFSUkE6dOmWXpnby4qvN42+2PWgeE9jW&#10;Cm5yu1Do7hq6VYTWrrZtbD4U081Ct5rY+szxwOWG7VoSs++4PN0dREt1PCOgrPH5Jtn9anu8+Xq/&#10;AAAAAADkodCCE52dnTHp5MmTdkm6+stNnxtlpiKVeZeu1G97WaT8r00LhYk3DJCTzzSYVhaDqu6T&#10;UeXOaiUT7pPqqiudGavfJz9v1tf8lpsgxMNPycmLR8lEte9IC4gLRsgEO1894WqRt54y5Up1vGRl&#10;jbDHMuWyrUV00KNdBsg1n7PHjN8vAAAAAAB5IpTghG4hEZ+ycsEIuUZV/E8+84zNcLjdKEqudCrs&#10;/cqGyPnqsf1Q11sXnGo7KDqMcn75x6SfkxXltp7QwYY0pVXWiy+OOdZv3v619LvYCaD85OH1icEZ&#10;AAAAAADySF6POaENut5pPeF2negp7ngULnN3j4efEtGDaOqWE91Mt/ContDfTJ985jHnriJmDgAA&#10;AACA/NLjwYkPXTFEtmzZEpj08kycumCETLzhhJ1zDLrSjkfxttOiQLd20CKtE2yrg2zolg2a/51C&#10;Bsjgsovk1Nux5Ul2vFRlTcoMrPl5KRFnjAwAAAAAAPJRKC0ndAAiKGXlk5+3E5autE+42ozdoAeL&#10;NANc3lAjnyp1FutWB1pkgMpMXDBCqj83ytwpxB2M0owtYYMMupvFD+NacSQ9XoqyBjEtNezx29X8&#10;NeNHJHYzAQAAAAAgDxR16tEoA1ROqrZTjtHDh8u8ObXy+puxLQP87D98xE4B0CpKB9upYJdd4nTV&#10;0ZYur5f1TZvtnOPQi3vslEOvo1+TrtraWqmvr7dzAAAAANC9Ojo6pLi42M5FxddVUsn7MScAAAAA&#10;AEB+IzgBAAAAAABCRXACAAAAAACEiuAEAAAAAAAIFcEJAAAAAAAQKoITAAAAAAAgVKHdSvTcc4Lj&#10;IsmXFdmpWOdksb+gbbzHKCryP56WzTmcE1D+ntpX8DknO35m1zyX56Jlsz8t1bFy/bfVkh2z45dv&#10;2blg3EoUAAAAQD7J1a1EQwtOAH1NRelgOxWM4AQAAACAfNLrgxMtT+6QypvH2Tmgb0v39UBwAgAA&#10;AEA+yVVwIrh9OgAAAAAAQA8gOAEAAAAAAEJFcAIAAAAAAISK4AQAAAAAAAgVwQkAAAAAABAqghMA&#10;AAAAACBUeR+cmD9wgAyat9PORc0fWCUb2u1Mutob5HbvdrvmyiC9/wkNcsRmpWLK40nzd9kFuRJf&#10;RgAAAAAA8lwBtJyokGtb78o6CBATxCipkceONcvdJc7s/CmNMrnpuBzdViODnaw0VEjdXrXNMZWa&#10;qmXTlLmy2y7JibgyJpNVgAYAAAAAgB5WEN06xs9eJK0rG+xcbpWlEQQINGaZTJaD0k6AAAAAAACA&#10;QIUx5kRJjcwsv19uXxcQBTBdIRK7WuguGJtkv9SNVPmma8hO29pAP+plYpbdvm6nbJgQ10VDd/lI&#10;1d1DrbOpYqKMcQMcMeWIbVGh95/QFcR3fbeMnuld0fXca5B4bgHHAAAAAAAgZAUzIObopZulfOGM&#10;SKXda/7I+6Vcd8/QXS32LpLWKU7lfsmxzTLZ7YaxdKxdWxsbs+yxaWPl7tnVsumJ6H53P9Eok2f7&#10;dfewAQEdBHiiMqZLyPyRW2V8pMuHyGobSNBBg+3jn3PyVVoyxmQHrh9LHW+lyAp7bmKvQcK57Zor&#10;deWbE44BAAAAAEDYCiY4YQIKTUOk7ptxg2O2N0irVMs4tzKuW1lM2S9tfvX8ZHQXjaaWSGuHHa2L&#10;pMa3gm8DAnsXybWe9Z1yeAIXUxrlhbbXTP72/dUyc1pc/5Gg9ROo462yAZBk51ZSpspzV3DrEgAA&#10;AAAAQlJAwQllzDKp68LgmKnUPHDQtF44sq5KWsePSz5IZkmNrLDrR1XLRttywaSY1hp+Ml1fpL3V&#10;TsQzA2kelxUyg24dAAAAAIBepbCCE8rdq3S3jbvMeBFGSamUS6Ps8IzjsLrJ05IiA4M/PVFk+xpp&#10;2C4y/tOpR8ocPK052tXEliOha0ZJjYyv8M/3XT/Bftn+A7uObYWR7Nx0mZ5+oEJaX021XwAAAAAA&#10;ekbBBSecFgsVdkYbK0vMOBO2e8TI+2X83mUy2i4bNyV20Mik1L5nljfKpvI5ad3KU6t5QKRulh44&#10;0ymHLBzmlEMne8y7tx2Xck++26ohaP1YFVLe5rSG0OdW3hRwbnoAT7ufGxcOSexGAgAAAABASIo6&#10;FTudoHJStZ1yjB4+XObNqZXX3zxhc4K1PLlDKm8eZ+cKx+55A2THLb1lQEl9t47lUra3Oe1gCcKR&#10;7uvhskv62ymRpcvrZX3TZjvnOPTiHjvl0Ovo16SrtrZW6uvr7RwAAAAAdK+Ojg4pLi62c1HxdZVU&#10;Cq/lRHfSXUICB8IEAAAAAADZIDiRJn27z0H61p7unTEAAAAAAEBOEJxIkx4X4uix3tZ9Yqws6XVl&#10;AgAAAAAgMwQnAAAAAABAqAhOAAAAAACAUBGcAAAAAAAAoSI4AQAAAAAAQkVwAgAAAAAAhIrgBAAA&#10;AAAACBXBCQAAAAAAEKr8D07smiuDBg6waa7sttm5Nr8b9w0AAAAAQF+W38GJ9ga5fYrIxmPH5ahO&#10;e8ukfZddloX5A6tkQ7udCbQzzfUAAAAAAEA68jw40SYvVJTZGaWkRu4eY6cBAAAAAEBeyO/gxJhl&#10;Mnn//bJ6nU8zBt2qIqG7h231sC7aFeR2u+18Nb1J9kvdSJU/b6fJS6S3vytxvWTH2hVdNn+XyJF1&#10;VQnH1jZMcLd31gMAAAAAoK/I+zEnlhw7LuO3D0uo1M8fuVXG77XdPZrEE8DYL3VtlTa/Wl5YuMYE&#10;E5Yc2yyTpULq9DZLxzqrJhjru17SY60UWWGPtWnKAPmSrEk4th43o658s5Ov0hJafwAAAAAA+pD8&#10;HxBTuXubqtTvXSStqvJvAhTtDdLqtm7QrRGmNMoLba85K+vAwj02+KBbXshBafdpeJG2VMdaVSOD&#10;9aQ5VoWM/3SJWRJz7JIyubbprpiWFAAAAAAA9BUFEZwwSmpkxQMVsukJt0tGdXSgTJ0CW0PkQheP&#10;pcr+mNpuhcygWwcAAAAAoM/J7+DEroaYu2bs2r5fri27QlX2S6VcGv3Hosi1kpqcHWvwtGZ5+oEK&#10;aX2VFhQAAAAAgL4jzwfErJE2tzuFSnrchsem6W4TY2XJ3kUiC52xKEwKHOTSNVbGTYkb6NJX4nqZ&#10;HyvOrugAnTcuHCIzzTkAAAAAANA3FHUqdjpB5aRqO+UYPXy4zJtTK6+/ecLmBGt5codU3jzOzgF9&#10;W7qvh8su6W+nRJYur5f1TZvtnOPQi3vslEOvo1+TrtraWqmvr7dzAAAAANC9Ojo6pLi42M5FxddV&#10;UimcMScAAAAAAEBeIjgBAAAAAABCRXACAAAAAACEiuAEAAAAAAAIFcEJAAAAAAAQKoITAAAAAAAg&#10;VAQnAAAAAABAqAhOAAAAAACAUBGcAAAAAAAAoSI4AQAAAAAAQpXXwYnd8wbIoIGJ6fZ17XaN7M0f&#10;WCUbur4bAAAAAACQQl4HJ0YvPS5HjzlpslRI3V5n+rFpJXYNAAAAAADQ29GtAwAAAAAAhKqggxO6&#10;a8b8eVUyaOBc2a3mY7qBzNvprKRsmBDNn79L59hl7Q1yu83PRVcRAAAAAACQqMBbTuyX1rI1cvTY&#10;Mhmt5mK6gTQtd8aU2DVX6so3R/KXjDEbKvulbqXICp3fVC0vLFxjAhwAAAAAACC3Cjw4USHjP+0Z&#10;f2LX3EgLiU2y38krKZNrm+7yaRlRIXWramSwnhyzTCbLQWmn8QQAAAAAADnXd8ac0F00pohsNC0k&#10;npO6igonv6RGHlN5K2SGp1sHAAAAAADoKX0oONEmL1SU2ekdst02nHANntYsTz9QIa2v0jwCAAAA&#10;AICe1HeCE2OWSZ3cL1N1t45ZbVJuG054u3rcuHCIzOQ2pAAAAAAA9KiCCU4sOdYsd8fFFeLz7t5m&#10;B8TctkyWbLPLxiyLDIbpDpwpMjZhW7/9AwAAAACArus7LScAAAAAAECvRHACAAAAAACEiuAEAAAA&#10;AAAIFcEJAAAAAAAQKoITAAAAAAAgVAQnAAAAAABAqIo6FTudoHJStZ1yjB4+XObNqZXX3zxhc4K1&#10;PLnDTgHQKm8eZ6eCXXZJfzslsnR5vaxv2mznHIde3GOnHHod/Zp01dbWSn19vZ0DAAAAgO7V0dEh&#10;xcXFdi4qvq6SSrcFJwBkjuAEAAAAgHySq+AE3ToAAAAAAECoCE4AAAAAAIBQEZwAAAAAAAChIjgB&#10;AAAAAABCRXACAAAAAACEiuAEAAAAAAAIFcEJAAAAAAAQKoITAAAAAAAgVAQnAAAAAABAqAhOAAAA&#10;AACAUBGcAAAAAAAAoSI4AQAAAAAAQkVwAgAAAAAAhIrgBAAAAAAACBXBCQAAAAAAECqCEwAAAAAA&#10;IFQEJwAAAAAAQKgITgAAAAAAgFARnAAAAAAAAKEiOAEAAAAAAEJFcAIAAAAAAISK4AQAAAAAAAgV&#10;wQkAAAAAABAqghMAAAAAACBUBCcAAAAAAECoCE4AAAAAAIBQEZwAAAAAAAChIjgBAAAAAABCRXAC&#10;AAAAAACEiuAEAAAAAAAIFcEJAAAAAAAQKoITAAAAAAAgVAQnAAAAAABAqAhOAAAAAACAUBGcAAAA&#10;AAAAoSI4AQAAAAAAQkVwAgAAAAAAhIrgBAAAAAAACBXBCQAAAAAAECqCEwAAAAAAIFQEJwAAAAAA&#10;QKgITgAAAAAAgFARnAAAAAAAAKEiOAEAAAAAAEJFcAIAAAAAAISK4AQAAAAAAAgVwQkAAAAAABAq&#10;ghMAAAAAACBUBCcAAAAAAECoCE4AAAAAAIBQEZwAAAAAAAChIjgBAAAAAABCRXACAAAAAACEiuAE&#10;AAAAAAAIVVGnYqcTVE6qtlOO0cOHy7w5tXYOQHdaurxe1jdttnOOQy/usVMOvY73NVlbWyv19fV2&#10;DgAAAAC6V0dHhxQXF9u5qPi6SioEJ4BeKpvghH5jAAAAAICeRHACKGDZBCcAAAAAoDfo9uAEgJ5D&#10;cAIAAABAPurW4ASAnvXq4XY75SA4AQAAACAfZFpX4W4dAAAAAAAgVAQnAAAAAABAqOjWAfRi6XTr&#10;AAAAAIDeKGdjTgAAAAAAAHQ3unUAAAAAAIBQEZwAAAAAAAChIjgBAAAAAABCRXACAAAAAACEiuAE&#10;AAAAAAAIFcEJAAAAAAAQKoITAAAAAAAgVEUnT57stNMAAAAAAAA9ruj//t//S3ACAAAAAACEROT/&#10;B5niuFg3+Dl4AAAAAElFTkSuQmCCUEsDBBQABgAIAAAAIQCkMGwF4AAAAAgBAAAPAAAAZHJzL2Rv&#10;d25yZXYueG1sTI/NasMwEITvhb6D2EJvjez8x7UcQmh7CoEmhZLbxtrYJpZkLMV23r7bU3ucnWXm&#10;m3Q9mFp01PrKWQXxKAJBNne6soWCr+P7yxKED2g11s6Sgjt5WGePDykm2vX2k7pDKASHWJ+ggjKE&#10;JpHS5yUZ9CPXkGXv4lqDgWVbSN1iz+GmluMomkuDleWGEhvalpRfDzej4KPHfjOJ37rd9bK9n46z&#10;/fcuJqWen4bNK4hAQ/h7hl98RoeMmc7uZrUXtQIeEhSMp4spCLZXkzlfzgoWq1kMMkvl/wHZ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1aMIagQAAIsXAAAO&#10;AAAAAAAAAAAAAAAAADoCAABkcnMvZTJvRG9jLnhtbFBLAQItAAoAAAAAAAAAIQCIQpu/8poAAPKa&#10;AAAUAAAAAAAAAAAAAAAAANAGAABkcnMvbWVkaWEvaW1hZ2UxLnBuZ1BLAQItABQABgAIAAAAIQCk&#10;MGwF4AAAAAgBAAAPAAAAAAAAAAAAAAAAAPShAABkcnMvZG93bnJldi54bWxQSwECLQAUAAYACAAA&#10;ACEAqiYOvrwAAAAhAQAAGQAAAAAAAAAAAAAAAAABowAAZHJzL19yZWxzL2Uyb0RvYy54bWwucmVs&#10;c1BLBQYAAAAABgAGAHwBAAD0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width:59436;height:3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PuxQAAANsAAAAPAAAAZHJzL2Rvd25yZXYueG1sRI/dasJA&#10;FITvBd9hOUJvSrOxotXoKloo9ar17wGO2ZMfzJ4N2dWkffquUPBymJlvmMWqM5W4UeNKywqGUQyC&#10;OLW65FzB6fjxMgXhPLLGyjIp+CEHq2W/t8BE25b3dDv4XAQIuwQVFN7XiZQuLcigi2xNHLzMNgZ9&#10;kE0udYNtgJtKvsbxRBosOSwUWNN7QenlcDWBsrtexp/Pp81X9n2evf2O26HcrZV6GnTrOQhPnX+E&#10;/9tbrWA0gvuX8APk8g8AAP//AwBQSwECLQAUAAYACAAAACEA2+H2y+4AAACFAQAAEwAAAAAAAAAA&#10;AAAAAAAAAAAAW0NvbnRlbnRfVHlwZXNdLnhtbFBLAQItABQABgAIAAAAIQBa9CxbvwAAABUBAAAL&#10;AAAAAAAAAAAAAAAAAB8BAABfcmVscy8ucmVsc1BLAQItABQABgAIAAAAIQBbfgPuxQAAANsAAAAP&#10;AAAAAAAAAAAAAAAAAAcCAABkcnMvZG93bnJldi54bWxQSwUGAAAAAAMAAwC3AAAA+QIAAAAA&#10;">
                  <v:imagedata r:id="rId8" o:title=""/>
                </v:shape>
                <v:oval id="Oval 34" o:spid="_x0000_s1028" style="position:absolute;left:6339;top:56;width:1234;height:2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KwQAAANsAAAAPAAAAZHJzL2Rvd25yZXYueG1sRI9Bi8Iw&#10;FITvgv8hPMGbpq6yaDWKKIKgl23F86N5tsXmpTRZrf56Iwgeh5n5hlmsWlOJGzWutKxgNIxAEGdW&#10;l5wrOKW7wRSE88gaK8uk4EEOVstuZ4Gxtnf+o1vicxEg7GJUUHhfx1K6rCCDbmhr4uBdbGPQB9nk&#10;Ujd4D3BTyZ8o+pUGSw4LBda0KSi7Jv9Ggd8enzo96Y3eY3q5zs6HmcGDUv1eu56D8NT6b/jT3msF&#10;4wm8v4QfIJcvAAAA//8DAFBLAQItABQABgAIAAAAIQDb4fbL7gAAAIUBAAATAAAAAAAAAAAAAAAA&#10;AAAAAABbQ29udGVudF9UeXBlc10ueG1sUEsBAi0AFAAGAAgAAAAhAFr0LFu/AAAAFQEAAAsAAAAA&#10;AAAAAAAAAAAAHwEAAF9yZWxzLy5yZWxzUEsBAi0AFAAGAAgAAAAhAP2hf8rBAAAA2wAAAA8AAAAA&#10;AAAAAAAAAAAABwIAAGRycy9kb3ducmV2LnhtbFBLBQYAAAAAAwADALcAAAD1AgAAAAA=&#10;" fillcolor="#ed7d31 [3205]" strokecolor="#823b0b [1605]" strokeweight="1pt">
                  <v:stroke joinstyle="miter"/>
                  <v:textbox inset="0,0,0,0">
                    <w:txbxContent>
                      <w:p w14:paraId="02A789CC" w14:textId="77777777" w:rsidR="00837698" w:rsidRDefault="00837698" w:rsidP="00837698">
                        <w:r>
                          <w:t>1</w:t>
                        </w:r>
                      </w:p>
                    </w:txbxContent>
                  </v:textbox>
                </v:oval>
                <v:oval id="Oval 35" o:spid="_x0000_s1029" style="position:absolute;top:14136;width:1234;height:2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dpRwQAAANsAAAAPAAAAZHJzL2Rvd25yZXYueG1sRI9Bi8Iw&#10;FITvgv8hPMGbpq64aDWKKIKgl23F86N5tsXmpTRZrf56Iwgeh5n5hlmsWlOJGzWutKxgNIxAEGdW&#10;l5wrOKW7wRSE88gaK8uk4EEOVstuZ4Gxtnf+o1vicxEg7GJUUHhfx1K6rCCDbmhr4uBdbGPQB9nk&#10;Ujd4D3BTyZ8o+pUGSw4LBda0KSi7Jv9Ggd8enzo96Y3eY3q5zs6HmcGDUv1eu56D8NT6b/jT3msF&#10;4wm8v4QfIJcvAAAA//8DAFBLAQItABQABgAIAAAAIQDb4fbL7gAAAIUBAAATAAAAAAAAAAAAAAAA&#10;AAAAAABbQ29udGVudF9UeXBlc10ueG1sUEsBAi0AFAAGAAgAAAAhAFr0LFu/AAAAFQEAAAsAAAAA&#10;AAAAAAAAAAAAHwEAAF9yZWxzLy5yZWxzUEsBAi0AFAAGAAgAAAAhAJLt2lHBAAAA2wAAAA8AAAAA&#10;AAAAAAAAAAAABwIAAGRycy9kb3ducmV2LnhtbFBLBQYAAAAAAwADALcAAAD1AgAAAAA=&#10;" fillcolor="#ed7d31 [3205]" strokecolor="#823b0b [1605]" strokeweight="1pt">
                  <v:stroke joinstyle="miter"/>
                  <v:textbox inset="0,0,0,0">
                    <w:txbxContent>
                      <w:p w14:paraId="60114D76" w14:textId="77777777" w:rsidR="00837698" w:rsidRDefault="00837698" w:rsidP="00837698">
                        <w:r>
                          <w:t>2</w:t>
                        </w:r>
                        <w:r w:rsidRPr="00DA53BC">
                          <w:rPr>
                            <w:noProof/>
                          </w:rPr>
                          <w:drawing>
                            <wp:inline distT="0" distB="0" distL="0" distR="0" wp14:anchorId="5BEA70B1" wp14:editId="4BF21D8D">
                              <wp:extent cx="74930" cy="149860"/>
                              <wp:effectExtent l="0" t="0" r="1270" b="254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 cy="149860"/>
                                      </a:xfrm>
                                      <a:prstGeom prst="rect">
                                        <a:avLst/>
                                      </a:prstGeom>
                                      <a:noFill/>
                                      <a:ln>
                                        <a:noFill/>
                                      </a:ln>
                                    </pic:spPr>
                                  </pic:pic>
                                </a:graphicData>
                              </a:graphic>
                            </wp:inline>
                          </w:drawing>
                        </w:r>
                      </w:p>
                    </w:txbxContent>
                  </v:textbox>
                </v:oval>
                <v:oval id="Oval 37" o:spid="_x0000_s1030" style="position:absolute;left:336;top:21261;width:1234;height:2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9wQAAANsAAAAPAAAAZHJzL2Rvd25yZXYueG1sRI9Bi8Iw&#10;FITvgv8hPMGbpq7gajWKKIKgl23F86N5tsXmpTRZrf56Iwgeh5n5hlmsWlOJGzWutKxgNIxAEGdW&#10;l5wrOKW7wRSE88gaK8uk4EEOVstuZ4Gxtnf+o1vicxEg7GJUUHhfx1K6rCCDbmhr4uBdbGPQB9nk&#10;Ujd4D3BTyZ8omkiDJYeFAmvaFJRdk3+jwG+PT52e9EbvMb1cZ+fDzOBBqX6vXc9BeGr9N/xp77WC&#10;8S+8v4QfIJcvAAAA//8DAFBLAQItABQABgAIAAAAIQDb4fbL7gAAAIUBAAATAAAAAAAAAAAAAAAA&#10;AAAAAABbQ29udGVudF9UeXBlc10ueG1sUEsBAi0AFAAGAAgAAAAhAFr0LFu/AAAAFQEAAAsAAAAA&#10;AAAAAAAAAAAAHwEAAF9yZWxzLy5yZWxzUEsBAi0AFAAGAAgAAAAhAA1z4b3BAAAA2wAAAA8AAAAA&#10;AAAAAAAAAAAABwIAAGRycy9kb3ducmV2LnhtbFBLBQYAAAAAAwADALcAAAD1AgAAAAA=&#10;" fillcolor="#ed7d31 [3205]" strokecolor="#823b0b [1605]" strokeweight="1pt">
                  <v:stroke joinstyle="miter"/>
                  <v:textbox inset="0,0,0,0">
                    <w:txbxContent>
                      <w:p w14:paraId="273C27A1" w14:textId="77777777" w:rsidR="00837698" w:rsidRDefault="00837698" w:rsidP="00837698">
                        <w:r>
                          <w:t>3</w:t>
                        </w:r>
                      </w:p>
                    </w:txbxContent>
                  </v:textbox>
                </v:oval>
                <v:oval id="Oval 38" o:spid="_x0000_s1031" style="position:absolute;left:448;top:27600;width:1122;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HXPvAAAANsAAAAPAAAAZHJzL2Rvd25yZXYueG1sRE+9CsIw&#10;EN4F3yGc4KapCqLVKKIIgi7a4nw0Z1tsLqWJWn16MwiOH9//ct2aSjypcaVlBaNhBII4s7rkXEGa&#10;7AczEM4ja6wsk4I3OVivup0lxtq++EzPi89FCGEXo4LC+zqW0mUFGXRDWxMH7mYbgz7AJpe6wVcI&#10;N5UcR9FUGiw5NBRY07ag7H55GAV+d/roJNVbfcDkdp9fj3ODR6X6vXazAOGp9X/xz33QCiZhbPgS&#10;foBcfQEAAP//AwBQSwECLQAUAAYACAAAACEA2+H2y+4AAACFAQAAEwAAAAAAAAAAAAAAAAAAAAAA&#10;W0NvbnRlbnRfVHlwZXNdLnhtbFBLAQItABQABgAIAAAAIQBa9CxbvwAAABUBAAALAAAAAAAAAAAA&#10;AAAAAB8BAABfcmVscy8ucmVsc1BLAQItABQABgAIAAAAIQB87HXPvAAAANsAAAAPAAAAAAAAAAAA&#10;AAAAAAcCAABkcnMvZG93bnJldi54bWxQSwUGAAAAAAMAAwC3AAAA8AIAAAAA&#10;" fillcolor="#ed7d31 [3205]" strokecolor="#823b0b [1605]" strokeweight="1pt">
                  <v:stroke joinstyle="miter"/>
                  <v:textbox inset="0,0,0,0">
                    <w:txbxContent>
                      <w:p w14:paraId="434B28F7" w14:textId="77777777" w:rsidR="00837698" w:rsidRDefault="00837698" w:rsidP="00837698">
                        <w:r>
                          <w:t>4</w:t>
                        </w:r>
                        <w:r w:rsidRPr="00DA53BC">
                          <w:rPr>
                            <w:noProof/>
                          </w:rPr>
                          <w:drawing>
                            <wp:inline distT="0" distB="0" distL="0" distR="0" wp14:anchorId="22648F9A" wp14:editId="06E5D792">
                              <wp:extent cx="66040" cy="132080"/>
                              <wp:effectExtent l="0" t="0" r="0" b="127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 cy="132080"/>
                                      </a:xfrm>
                                      <a:prstGeom prst="rect">
                                        <a:avLst/>
                                      </a:prstGeom>
                                      <a:noFill/>
                                      <a:ln>
                                        <a:noFill/>
                                      </a:ln>
                                    </pic:spPr>
                                  </pic:pic>
                                </a:graphicData>
                              </a:graphic>
                            </wp:inline>
                          </w:drawing>
                        </w:r>
                      </w:p>
                    </w:txbxContent>
                  </v:textbox>
                </v:oval>
                <v:oval id="Oval 40" o:spid="_x0000_s1032" style="position:absolute;left:34949;top:1178;width:1122;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q0vAAAANsAAAAPAAAAZHJzL2Rvd25yZXYueG1sRE+9CsIw&#10;EN4F3yGc4KapIqLVKKIIgi7a4nw0Z1tsLqWJWn16MwiOH9//ct2aSjypcaVlBaNhBII4s7rkXEGa&#10;7AczEM4ja6wsk4I3OVivup0lxtq++EzPi89FCGEXo4LC+zqW0mUFGXRDWxMH7mYbgz7AJpe6wVcI&#10;N5UcR9FUGiw5NBRY07ag7H55GAV+d/roJNVbfcDkdp9fj3ODR6X6vXazAOGp9X/xz33QCiZhffgS&#10;foBcfQEAAP//AwBQSwECLQAUAAYACAAAACEA2+H2y+4AAACFAQAAEwAAAAAAAAAAAAAAAAAAAAAA&#10;W0NvbnRlbnRfVHlwZXNdLnhtbFBLAQItABQABgAIAAAAIQBa9CxbvwAAABUBAAALAAAAAAAAAAAA&#10;AAAAAB8BAABfcmVscy8ucmVsc1BLAQItABQABgAIAAAAIQDanAq0vAAAANsAAAAPAAAAAAAAAAAA&#10;AAAAAAcCAABkcnMvZG93bnJldi54bWxQSwUGAAAAAAMAAwC3AAAA8AIAAAAA&#10;" fillcolor="#ed7d31 [3205]" strokecolor="#823b0b [1605]" strokeweight="1pt">
                  <v:stroke joinstyle="miter"/>
                  <v:textbox inset="0,0,0,0">
                    <w:txbxContent>
                      <w:p w14:paraId="0E225D82" w14:textId="77777777" w:rsidR="00837698" w:rsidRDefault="00837698" w:rsidP="00837698">
                        <w:r>
                          <w:t>5</w:t>
                        </w:r>
                        <w:r w:rsidRPr="00DA53BC">
                          <w:rPr>
                            <w:noProof/>
                          </w:rPr>
                          <w:drawing>
                            <wp:inline distT="0" distB="0" distL="0" distR="0" wp14:anchorId="3A8BC099" wp14:editId="1E688F24">
                              <wp:extent cx="66040" cy="132080"/>
                              <wp:effectExtent l="0" t="0" r="0" b="127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 cy="132080"/>
                                      </a:xfrm>
                                      <a:prstGeom prst="rect">
                                        <a:avLst/>
                                      </a:prstGeom>
                                      <a:noFill/>
                                      <a:ln>
                                        <a:noFill/>
                                      </a:ln>
                                    </pic:spPr>
                                  </pic:pic>
                                </a:graphicData>
                              </a:graphic>
                            </wp:inline>
                          </w:drawing>
                        </w:r>
                      </w:p>
                    </w:txbxContent>
                  </v:textbox>
                </v:oval>
                <w10:wrap type="topAndBottom"/>
              </v:group>
            </w:pict>
          </mc:Fallback>
        </mc:AlternateContent>
      </w:r>
      <w:proofErr w:type="gramStart"/>
      <w:r>
        <w:t>Let’s</w:t>
      </w:r>
      <w:proofErr w:type="gramEnd"/>
      <w:r>
        <w:t xml:space="preserve"> start out with what Message Center is not. Message Center is NOT simply a secure messaging system to replace Relay Health.  Sure, it contains the secure messaging system – which we will show next week - but it is </w:t>
      </w:r>
      <w:proofErr w:type="gramStart"/>
      <w:r>
        <w:t>actually the</w:t>
      </w:r>
      <w:proofErr w:type="gramEnd"/>
      <w:r>
        <w:t xml:space="preserve"> main hub for all communications within the EMR.  Between staff.  Relating results.  With patients.  </w:t>
      </w:r>
      <w:proofErr w:type="gramStart"/>
      <w:r>
        <w:t>It’s</w:t>
      </w:r>
      <w:proofErr w:type="gramEnd"/>
      <w:r>
        <w:t xml:space="preserve"> all there.  Which is why I love and hate message center.  Everything is there…and potentially</w:t>
      </w:r>
      <w:proofErr w:type="gramStart"/>
      <w:r>
        <w:t>….EVERYTHING</w:t>
      </w:r>
      <w:proofErr w:type="gramEnd"/>
      <w:r>
        <w:t xml:space="preserve"> is there.  </w:t>
      </w:r>
      <w:proofErr w:type="gramStart"/>
      <w:r>
        <w:t>Overall</w:t>
      </w:r>
      <w:proofErr w:type="gramEnd"/>
      <w:r>
        <w:t xml:space="preserve"> it is a drastic improvement over the multiple offerings that we had in legacy.  But get used to message center being your new go-to area. I will also be the first to offer that I am not the expert on message center because I am not routinely part of a </w:t>
      </w:r>
      <w:proofErr w:type="gramStart"/>
      <w:r>
        <w:t>clinic</w:t>
      </w:r>
      <w:proofErr w:type="gramEnd"/>
      <w:r>
        <w:t xml:space="preserve"> I get far less messages than many others.  And at the same </w:t>
      </w:r>
      <w:proofErr w:type="gramStart"/>
      <w:r>
        <w:t>time</w:t>
      </w:r>
      <w:proofErr w:type="gramEnd"/>
      <w:r>
        <w:t xml:space="preserve"> I find it fairly easy to navigate.  </w:t>
      </w:r>
    </w:p>
    <w:p w14:paraId="11EF48E1" w14:textId="77777777" w:rsidR="00837698" w:rsidRDefault="00837698" w:rsidP="00837698">
      <w:pPr>
        <w:pStyle w:val="ListParagraph"/>
        <w:numPr>
          <w:ilvl w:val="0"/>
          <w:numId w:val="1"/>
        </w:numPr>
        <w:rPr>
          <w:rFonts w:ascii="Tahoma" w:hAnsi="Tahoma" w:cs="Tahoma"/>
          <w:sz w:val="21"/>
          <w:szCs w:val="21"/>
        </w:rPr>
      </w:pPr>
      <w:r w:rsidRPr="00E77F3F">
        <w:rPr>
          <w:rFonts w:ascii="Tahoma" w:hAnsi="Tahoma" w:cs="Tahoma"/>
          <w:sz w:val="23"/>
          <w:szCs w:val="23"/>
        </w:rPr>
        <w:t xml:space="preserve"> </w:t>
      </w:r>
      <w:r w:rsidRPr="00E77F3F">
        <w:rPr>
          <w:rFonts w:ascii="Tahoma" w:hAnsi="Tahoma" w:cs="Tahoma"/>
          <w:sz w:val="21"/>
          <w:szCs w:val="21"/>
        </w:rPr>
        <w:t xml:space="preserve">Inbox Summary.  </w:t>
      </w:r>
      <w:r>
        <w:rPr>
          <w:rFonts w:ascii="Tahoma" w:hAnsi="Tahoma" w:cs="Tahoma"/>
          <w:sz w:val="21"/>
          <w:szCs w:val="21"/>
        </w:rPr>
        <w:t xml:space="preserve">This box shows up on most of your initial pages when you </w:t>
      </w:r>
      <w:proofErr w:type="gramStart"/>
      <w:r>
        <w:rPr>
          <w:rFonts w:ascii="Tahoma" w:hAnsi="Tahoma" w:cs="Tahoma"/>
          <w:sz w:val="21"/>
          <w:szCs w:val="21"/>
        </w:rPr>
        <w:t>enter into</w:t>
      </w:r>
      <w:proofErr w:type="gramEnd"/>
      <w:r>
        <w:rPr>
          <w:rFonts w:ascii="Tahoma" w:hAnsi="Tahoma" w:cs="Tahoma"/>
          <w:sz w:val="21"/>
          <w:szCs w:val="21"/>
        </w:rPr>
        <w:t xml:space="preserve"> MHS GENESIS.  For outpatient services it is often shown with your ambulatory organizer (calendar schedule) on the right (where “Messages” are in the screenshot above).  For </w:t>
      </w:r>
      <w:proofErr w:type="gramStart"/>
      <w:r>
        <w:rPr>
          <w:rFonts w:ascii="Tahoma" w:hAnsi="Tahoma" w:cs="Tahoma"/>
          <w:sz w:val="21"/>
          <w:szCs w:val="21"/>
        </w:rPr>
        <w:t>inpatient</w:t>
      </w:r>
      <w:proofErr w:type="gramEnd"/>
      <w:r>
        <w:rPr>
          <w:rFonts w:ascii="Tahoma" w:hAnsi="Tahoma" w:cs="Tahoma"/>
          <w:sz w:val="21"/>
          <w:szCs w:val="21"/>
        </w:rPr>
        <w:t xml:space="preserve"> the “Messages” space contains an abbreviated provider handoff worklist, but the inbox summary remains the same.  You can set the display lookback for multiple options or a specific date range. Priority Items are up on the top and it shows you how many of those you have seen (for instance I only have one priority message and have reviewed it).  But wait – </w:t>
      </w:r>
      <w:proofErr w:type="gramStart"/>
      <w:r>
        <w:rPr>
          <w:rFonts w:ascii="Tahoma" w:hAnsi="Tahoma" w:cs="Tahoma"/>
          <w:sz w:val="21"/>
          <w:szCs w:val="21"/>
        </w:rPr>
        <w:t>there’s</w:t>
      </w:r>
      <w:proofErr w:type="gramEnd"/>
      <w:r>
        <w:rPr>
          <w:rFonts w:ascii="Tahoma" w:hAnsi="Tahoma" w:cs="Tahoma"/>
          <w:sz w:val="21"/>
          <w:szCs w:val="21"/>
        </w:rPr>
        <w:t xml:space="preserve"> more!</w:t>
      </w:r>
    </w:p>
    <w:p w14:paraId="23CBADBE" w14:textId="77777777" w:rsidR="00837698" w:rsidRDefault="00837698" w:rsidP="00837698">
      <w:pPr>
        <w:pStyle w:val="ListParagraph"/>
        <w:numPr>
          <w:ilvl w:val="1"/>
          <w:numId w:val="1"/>
        </w:numPr>
        <w:rPr>
          <w:rFonts w:ascii="Tahoma" w:hAnsi="Tahoma" w:cs="Tahoma"/>
          <w:sz w:val="21"/>
          <w:szCs w:val="21"/>
        </w:rPr>
      </w:pPr>
      <w:r>
        <w:rPr>
          <w:rFonts w:ascii="Tahoma" w:hAnsi="Tahoma" w:cs="Tahoma"/>
          <w:sz w:val="21"/>
          <w:szCs w:val="21"/>
        </w:rPr>
        <w:t xml:space="preserve">Proxies.  Yes.  This is what it sounds like.  You no longer must go into CHCS and set proxies hoping to remember the codes to make it work.  After setting up your proxies you simply click on that box and it will show the inbox for the person that made you a proxy.  </w:t>
      </w:r>
    </w:p>
    <w:p w14:paraId="57D508DF" w14:textId="77777777" w:rsidR="00837698" w:rsidRDefault="00837698" w:rsidP="00837698">
      <w:pPr>
        <w:pStyle w:val="ListParagraph"/>
        <w:numPr>
          <w:ilvl w:val="1"/>
          <w:numId w:val="1"/>
        </w:numPr>
        <w:rPr>
          <w:rFonts w:ascii="Tahoma" w:hAnsi="Tahoma" w:cs="Tahoma"/>
          <w:sz w:val="21"/>
          <w:szCs w:val="21"/>
        </w:rPr>
      </w:pPr>
      <w:r>
        <w:rPr>
          <w:rFonts w:ascii="Tahoma" w:hAnsi="Tahoma" w:cs="Tahoma"/>
          <w:sz w:val="21"/>
          <w:szCs w:val="21"/>
        </w:rPr>
        <w:t xml:space="preserve">Pools.  Message pools are like an organizational inbox for GENESIS.  Instead of sending something to an individual, you can simply send it to a pool of people that can see those messages.  Pools </w:t>
      </w:r>
      <w:proofErr w:type="gramStart"/>
      <w:r>
        <w:rPr>
          <w:rFonts w:ascii="Tahoma" w:hAnsi="Tahoma" w:cs="Tahoma"/>
          <w:sz w:val="21"/>
          <w:szCs w:val="21"/>
        </w:rPr>
        <w:t>have to</w:t>
      </w:r>
      <w:proofErr w:type="gramEnd"/>
      <w:r>
        <w:rPr>
          <w:rFonts w:ascii="Tahoma" w:hAnsi="Tahoma" w:cs="Tahoma"/>
          <w:sz w:val="21"/>
          <w:szCs w:val="21"/>
        </w:rPr>
        <w:t xml:space="preserve"> be set up at the enterprise level, but each </w:t>
      </w:r>
      <w:r>
        <w:rPr>
          <w:rFonts w:ascii="Tahoma" w:hAnsi="Tahoma" w:cs="Tahoma"/>
          <w:sz w:val="21"/>
          <w:szCs w:val="21"/>
        </w:rPr>
        <w:lastRenderedPageBreak/>
        <w:t xml:space="preserve">clinic (location) should have a standard set of pools to help them organize patient information. </w:t>
      </w:r>
    </w:p>
    <w:p w14:paraId="22C22B5B" w14:textId="77777777" w:rsidR="00837698" w:rsidRDefault="00837698" w:rsidP="00837698">
      <w:pPr>
        <w:pStyle w:val="ListParagraph"/>
        <w:numPr>
          <w:ilvl w:val="1"/>
          <w:numId w:val="1"/>
        </w:numPr>
        <w:rPr>
          <w:rFonts w:ascii="Tahoma" w:hAnsi="Tahoma" w:cs="Tahoma"/>
          <w:sz w:val="21"/>
          <w:szCs w:val="21"/>
        </w:rPr>
      </w:pPr>
      <w:r>
        <w:rPr>
          <w:rFonts w:ascii="Tahoma" w:hAnsi="Tahoma" w:cs="Tahoma"/>
          <w:sz w:val="21"/>
          <w:szCs w:val="21"/>
        </w:rPr>
        <w:t xml:space="preserve"> Priority Items are exactly what they sound like.  Unread and read messages for any critical results show up here.</w:t>
      </w:r>
    </w:p>
    <w:p w14:paraId="0E05FB75" w14:textId="77777777" w:rsidR="00837698" w:rsidRDefault="00837698" w:rsidP="00837698">
      <w:pPr>
        <w:pStyle w:val="ListParagraph"/>
        <w:numPr>
          <w:ilvl w:val="0"/>
          <w:numId w:val="1"/>
        </w:numPr>
        <w:rPr>
          <w:rFonts w:ascii="Tahoma" w:hAnsi="Tahoma" w:cs="Tahoma"/>
          <w:sz w:val="21"/>
          <w:szCs w:val="21"/>
        </w:rPr>
      </w:pPr>
      <w:r>
        <w:rPr>
          <w:rFonts w:ascii="Tahoma" w:hAnsi="Tahoma" w:cs="Tahoma"/>
          <w:sz w:val="21"/>
          <w:szCs w:val="21"/>
        </w:rPr>
        <w:t>Inbox Items.  Here is where you see any messages that need adjudication.  Messages, Orders, Documents, and Results.  We will look a little more in depth at these next week.</w:t>
      </w:r>
    </w:p>
    <w:p w14:paraId="168C703A" w14:textId="77777777" w:rsidR="00837698" w:rsidRDefault="00837698" w:rsidP="00837698">
      <w:pPr>
        <w:pStyle w:val="ListParagraph"/>
        <w:numPr>
          <w:ilvl w:val="0"/>
          <w:numId w:val="1"/>
        </w:numPr>
        <w:rPr>
          <w:rFonts w:ascii="Tahoma" w:hAnsi="Tahoma" w:cs="Tahoma"/>
          <w:sz w:val="21"/>
          <w:szCs w:val="21"/>
        </w:rPr>
      </w:pPr>
      <w:r>
        <w:rPr>
          <w:rFonts w:ascii="Tahoma" w:hAnsi="Tahoma" w:cs="Tahoma"/>
          <w:sz w:val="21"/>
          <w:szCs w:val="21"/>
        </w:rPr>
        <w:t xml:space="preserve">Work Items.  Deficient documents, Saved Documents, and Reminders.  Reminders is </w:t>
      </w:r>
      <w:proofErr w:type="gramStart"/>
      <w:r>
        <w:rPr>
          <w:rFonts w:ascii="Tahoma" w:hAnsi="Tahoma" w:cs="Tahoma"/>
          <w:sz w:val="21"/>
          <w:szCs w:val="21"/>
        </w:rPr>
        <w:t>actually one</w:t>
      </w:r>
      <w:proofErr w:type="gramEnd"/>
      <w:r>
        <w:rPr>
          <w:rFonts w:ascii="Tahoma" w:hAnsi="Tahoma" w:cs="Tahoma"/>
          <w:sz w:val="21"/>
          <w:szCs w:val="21"/>
        </w:rPr>
        <w:t xml:space="preserve"> of my favorite features.  When seeing a patient or writing a message you have the option of when to have that message delivered (and who it should be delivered to).  So if you really need someone to follow up in a certain timeframe, you can simply set a reminder and set it to message the patient and your message pool to make sure someone doesn’t fall through the cracks.  </w:t>
      </w:r>
    </w:p>
    <w:p w14:paraId="24BA27CE" w14:textId="77777777" w:rsidR="00837698" w:rsidRDefault="00837698" w:rsidP="00837698">
      <w:pPr>
        <w:pStyle w:val="ListParagraph"/>
        <w:numPr>
          <w:ilvl w:val="0"/>
          <w:numId w:val="1"/>
        </w:numPr>
        <w:rPr>
          <w:rFonts w:ascii="Tahoma" w:hAnsi="Tahoma" w:cs="Tahoma"/>
          <w:sz w:val="21"/>
          <w:szCs w:val="21"/>
        </w:rPr>
      </w:pPr>
      <w:r>
        <w:rPr>
          <w:rFonts w:ascii="Tahoma" w:hAnsi="Tahoma" w:cs="Tahoma"/>
          <w:sz w:val="21"/>
          <w:szCs w:val="21"/>
        </w:rPr>
        <w:t xml:space="preserve">Notifications is pretty much what it sounds like. </w:t>
      </w:r>
    </w:p>
    <w:p w14:paraId="1495CF4C" w14:textId="77777777" w:rsidR="00837698" w:rsidRDefault="00837698" w:rsidP="00837698">
      <w:pPr>
        <w:pStyle w:val="ListParagraph"/>
        <w:numPr>
          <w:ilvl w:val="0"/>
          <w:numId w:val="1"/>
        </w:numPr>
        <w:rPr>
          <w:rFonts w:ascii="Tahoma" w:hAnsi="Tahoma" w:cs="Tahoma"/>
          <w:sz w:val="21"/>
          <w:szCs w:val="21"/>
        </w:rPr>
      </w:pPr>
      <w:r>
        <w:rPr>
          <w:rFonts w:ascii="Tahoma" w:hAnsi="Tahoma" w:cs="Tahoma"/>
          <w:sz w:val="21"/>
          <w:szCs w:val="21"/>
        </w:rPr>
        <w:t xml:space="preserve">The Messages Window.  Here is where you will see the patient information when you select a patient or result.  Once you do that this will fill up with the message and additional options depending on the message/result. </w:t>
      </w:r>
    </w:p>
    <w:p w14:paraId="523E58B2" w14:textId="77777777" w:rsidR="00837698" w:rsidRDefault="00837698" w:rsidP="00837698">
      <w:pPr>
        <w:ind w:left="360"/>
        <w:rPr>
          <w:rFonts w:ascii="Tahoma" w:hAnsi="Tahoma" w:cs="Tahoma"/>
          <w:sz w:val="21"/>
          <w:szCs w:val="21"/>
        </w:rPr>
      </w:pPr>
    </w:p>
    <w:p w14:paraId="3CDD8672" w14:textId="77777777" w:rsidR="00837698" w:rsidRDefault="00837698" w:rsidP="00837698">
      <w:pPr>
        <w:rPr>
          <w:rFonts w:ascii="Tahoma" w:hAnsi="Tahoma" w:cs="Tahoma"/>
          <w:sz w:val="21"/>
          <w:szCs w:val="21"/>
        </w:rPr>
      </w:pPr>
      <w:r>
        <w:rPr>
          <w:rFonts w:ascii="Tahoma" w:hAnsi="Tahoma" w:cs="Tahoma"/>
          <w:sz w:val="21"/>
          <w:szCs w:val="21"/>
        </w:rPr>
        <w:t xml:space="preserve">Messages do not have to be placed in the patient’s chart.  They are stored, but not necessarily to a patient’s chart unless you decide to do so.  This </w:t>
      </w:r>
      <w:proofErr w:type="gramStart"/>
      <w:r>
        <w:rPr>
          <w:rFonts w:ascii="Tahoma" w:hAnsi="Tahoma" w:cs="Tahoma"/>
          <w:sz w:val="21"/>
          <w:szCs w:val="21"/>
        </w:rPr>
        <w:t>isn’t</w:t>
      </w:r>
      <w:proofErr w:type="gramEnd"/>
      <w:r>
        <w:rPr>
          <w:rFonts w:ascii="Tahoma" w:hAnsi="Tahoma" w:cs="Tahoma"/>
          <w:sz w:val="21"/>
          <w:szCs w:val="21"/>
        </w:rPr>
        <w:t xml:space="preserve"> a replacement for email, but for patient-related inquiries, the ability to communicate between clinical staff can be fantastic.  It </w:t>
      </w:r>
      <w:proofErr w:type="gramStart"/>
      <w:r>
        <w:rPr>
          <w:rFonts w:ascii="Tahoma" w:hAnsi="Tahoma" w:cs="Tahoma"/>
          <w:sz w:val="21"/>
          <w:szCs w:val="21"/>
        </w:rPr>
        <w:t>isn’t</w:t>
      </w:r>
      <w:proofErr w:type="gramEnd"/>
      <w:r>
        <w:rPr>
          <w:rFonts w:ascii="Tahoma" w:hAnsi="Tahoma" w:cs="Tahoma"/>
          <w:sz w:val="21"/>
          <w:szCs w:val="21"/>
        </w:rPr>
        <w:t xml:space="preserve"> my favorite way to relate information for patients I am seeing (it’s not in the workflow for that), but for other quick messages it is another great tool.  Not only that, they </w:t>
      </w:r>
      <w:proofErr w:type="gramStart"/>
      <w:r>
        <w:rPr>
          <w:rFonts w:ascii="Tahoma" w:hAnsi="Tahoma" w:cs="Tahoma"/>
          <w:sz w:val="21"/>
          <w:szCs w:val="21"/>
        </w:rPr>
        <w:t>don’t</w:t>
      </w:r>
      <w:proofErr w:type="gramEnd"/>
      <w:r>
        <w:rPr>
          <w:rFonts w:ascii="Tahoma" w:hAnsi="Tahoma" w:cs="Tahoma"/>
          <w:sz w:val="21"/>
          <w:szCs w:val="21"/>
        </w:rPr>
        <w:t xml:space="preserve"> even need to be attached to a patient.  I </w:t>
      </w:r>
      <w:proofErr w:type="gramStart"/>
      <w:r>
        <w:rPr>
          <w:rFonts w:ascii="Tahoma" w:hAnsi="Tahoma" w:cs="Tahoma"/>
          <w:sz w:val="21"/>
          <w:szCs w:val="21"/>
        </w:rPr>
        <w:t>wouldn’t</w:t>
      </w:r>
      <w:proofErr w:type="gramEnd"/>
      <w:r>
        <w:rPr>
          <w:rFonts w:ascii="Tahoma" w:hAnsi="Tahoma" w:cs="Tahoma"/>
          <w:sz w:val="21"/>
          <w:szCs w:val="21"/>
        </w:rPr>
        <w:t xml:space="preserve"> recommend planning an office party with it, but the flexibility can be pretty incredible.  </w:t>
      </w:r>
    </w:p>
    <w:p w14:paraId="197B9ED4" w14:textId="77777777" w:rsidR="00837698" w:rsidRPr="00592ECD" w:rsidRDefault="00837698" w:rsidP="00837698">
      <w:pPr>
        <w:rPr>
          <w:rFonts w:ascii="Tahoma" w:hAnsi="Tahoma" w:cs="Tahoma"/>
          <w:sz w:val="21"/>
          <w:szCs w:val="21"/>
        </w:rPr>
      </w:pPr>
      <w:r w:rsidRPr="00177387">
        <w:rPr>
          <w:rFonts w:ascii="Tahoma" w:hAnsi="Tahoma" w:cs="Tahoma"/>
          <w:b/>
          <w:bCs/>
          <w:sz w:val="21"/>
          <w:szCs w:val="21"/>
        </w:rPr>
        <w:t>Next Week:</w:t>
      </w:r>
      <w:r>
        <w:rPr>
          <w:rFonts w:ascii="Tahoma" w:hAnsi="Tahoma" w:cs="Tahoma"/>
          <w:sz w:val="21"/>
          <w:szCs w:val="21"/>
        </w:rPr>
        <w:t xml:space="preserve">  The actual messages.  </w:t>
      </w:r>
    </w:p>
    <w:p w14:paraId="3688F592" w14:textId="77777777" w:rsidR="005D68AC" w:rsidRDefault="00837698" w:rsidP="00837698">
      <w:r>
        <w:rPr>
          <w:rFonts w:ascii="Tahoma" w:hAnsi="Tahoma" w:cs="Tahoma"/>
          <w:sz w:val="21"/>
          <w:szCs w:val="21"/>
        </w:rPr>
        <w:t xml:space="preserve">GENESIS 101:  Speaking of reminders – you can </w:t>
      </w:r>
      <w:proofErr w:type="gramStart"/>
      <w:r>
        <w:rPr>
          <w:rFonts w:ascii="Tahoma" w:hAnsi="Tahoma" w:cs="Tahoma"/>
          <w:sz w:val="21"/>
          <w:szCs w:val="21"/>
        </w:rPr>
        <w:t>actually drop</w:t>
      </w:r>
      <w:proofErr w:type="gramEnd"/>
      <w:r>
        <w:rPr>
          <w:rFonts w:ascii="Tahoma" w:hAnsi="Tahoma" w:cs="Tahoma"/>
          <w:sz w:val="21"/>
          <w:szCs w:val="21"/>
        </w:rPr>
        <w:t xml:space="preserve"> a reminder on a patient within your workflow while seeing a patient.  It’s convenient and ensures that you don’t forget what </w:t>
      </w:r>
      <w:proofErr w:type="gramStart"/>
      <w:r>
        <w:rPr>
          <w:rFonts w:ascii="Tahoma" w:hAnsi="Tahoma" w:cs="Tahoma"/>
          <w:sz w:val="21"/>
          <w:szCs w:val="21"/>
        </w:rPr>
        <w:t>may be the most important part of the visit</w:t>
      </w:r>
      <w:proofErr w:type="gramEnd"/>
      <w:r>
        <w:rPr>
          <w:rFonts w:ascii="Tahoma" w:hAnsi="Tahoma" w:cs="Tahoma"/>
          <w:sz w:val="21"/>
          <w:szCs w:val="21"/>
        </w:rPr>
        <w:t xml:space="preserve">.  “Call me in a week if…” is a thing of the past.  Instead I simply set a reminder message for a week to “let me know how xyz is going”.  </w:t>
      </w:r>
    </w:p>
    <w:sectPr w:rsidR="005D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30D41"/>
    <w:multiLevelType w:val="hybridMultilevel"/>
    <w:tmpl w:val="98C67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DE1MzU0tDA3NTVQ0lEKTi0uzszPAykwrAUAI5Zo5ywAAAA="/>
  </w:docVars>
  <w:rsids>
    <w:rsidRoot w:val="00837698"/>
    <w:rsid w:val="0053427F"/>
    <w:rsid w:val="005D68AC"/>
    <w:rsid w:val="00826DB4"/>
    <w:rsid w:val="00837698"/>
    <w:rsid w:val="00AE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1E96"/>
  <w15:chartTrackingRefBased/>
  <w15:docId w15:val="{A18A4221-7BC5-4EA2-918B-3FED415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98"/>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ListParagraph">
    <w:name w:val="List Paragraph"/>
    <w:basedOn w:val="Normal"/>
    <w:uiPriority w:val="34"/>
    <w:qFormat/>
    <w:rsid w:val="00837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2</cp:revision>
  <dcterms:created xsi:type="dcterms:W3CDTF">2020-05-06T02:09:00Z</dcterms:created>
  <dcterms:modified xsi:type="dcterms:W3CDTF">2020-05-06T02:10:00Z</dcterms:modified>
</cp:coreProperties>
</file>