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0B" w:rsidRDefault="001A5E0B" w:rsidP="001A5E0B">
      <w:pPr>
        <w:pStyle w:val="Heading4"/>
        <w:spacing w:before="0" w:beforeAutospacing="0" w:after="0" w:afterAutospacing="0"/>
        <w:jc w:val="center"/>
        <w:rPr>
          <w:rFonts w:ascii="Arial" w:hAnsi="Arial" w:cs="Arial"/>
          <w:sz w:val="20"/>
          <w:szCs w:val="20"/>
        </w:rPr>
      </w:pPr>
      <w:r>
        <w:rPr>
          <w:rFonts w:ascii="Arial" w:hAnsi="Arial" w:cs="Arial"/>
          <w:sz w:val="20"/>
          <w:szCs w:val="20"/>
        </w:rPr>
        <w:t>NMETH 528</w:t>
      </w:r>
    </w:p>
    <w:p w:rsidR="001A5E0B" w:rsidRPr="001A5E0B" w:rsidRDefault="001A5E0B" w:rsidP="001A5E0B">
      <w:pPr>
        <w:pStyle w:val="Heading4"/>
        <w:spacing w:before="0" w:beforeAutospacing="0" w:after="0" w:afterAutospacing="0"/>
        <w:jc w:val="center"/>
        <w:rPr>
          <w:rFonts w:ascii="Arial" w:hAnsi="Arial" w:cs="Arial"/>
          <w:sz w:val="20"/>
          <w:szCs w:val="20"/>
        </w:rPr>
      </w:pPr>
      <w:r w:rsidRPr="001A5E0B">
        <w:rPr>
          <w:rFonts w:ascii="Arial" w:hAnsi="Arial" w:cs="Arial"/>
          <w:sz w:val="20"/>
          <w:szCs w:val="20"/>
        </w:rPr>
        <w:t>Computing Concepts: From Theory to Application</w:t>
      </w:r>
    </w:p>
    <w:p w:rsidR="001A5E0B" w:rsidRDefault="001A5E0B" w:rsidP="001A5E0B">
      <w:pPr>
        <w:pStyle w:val="Heading4"/>
        <w:spacing w:before="0" w:beforeAutospacing="0" w:after="0" w:afterAutospacing="0"/>
        <w:jc w:val="center"/>
        <w:rPr>
          <w:rFonts w:ascii="Arial" w:hAnsi="Arial" w:cs="Arial"/>
          <w:sz w:val="20"/>
          <w:szCs w:val="20"/>
        </w:rPr>
      </w:pPr>
      <w:r w:rsidRPr="001A5E0B">
        <w:rPr>
          <w:rFonts w:ascii="Arial" w:hAnsi="Arial" w:cs="Arial"/>
          <w:bCs w:val="0"/>
          <w:sz w:val="20"/>
        </w:rPr>
        <w:t>Mark Squire</w:t>
      </w:r>
    </w:p>
    <w:p w:rsidR="001A5E0B" w:rsidRDefault="003654BA" w:rsidP="001A5E0B">
      <w:pPr>
        <w:pStyle w:val="Heading4"/>
        <w:spacing w:before="0" w:beforeAutospacing="0" w:after="0" w:afterAutospacing="0"/>
        <w:rPr>
          <w:rFonts w:ascii="Arial" w:hAnsi="Arial" w:cs="Arial"/>
          <w:sz w:val="20"/>
          <w:szCs w:val="20"/>
        </w:rPr>
      </w:pPr>
      <w:r>
        <w:rPr>
          <w:rFonts w:ascii="Arial" w:hAnsi="Arial" w:cs="Arial"/>
          <w:sz w:val="20"/>
          <w:szCs w:val="20"/>
        </w:rPr>
        <w:t>Winter 2011</w:t>
      </w:r>
      <w:r w:rsidR="001A5E0B" w:rsidRPr="001A5E0B">
        <w:rPr>
          <w:rFonts w:ascii="Arial" w:hAnsi="Arial" w:cs="Arial"/>
          <w:sz w:val="20"/>
          <w:szCs w:val="20"/>
        </w:rPr>
        <w:br/>
      </w:r>
      <w:r w:rsidR="001A5E0B" w:rsidRPr="001A5E0B">
        <w:rPr>
          <w:rFonts w:ascii="Arial" w:hAnsi="Arial" w:cs="Arial"/>
          <w:sz w:val="20"/>
          <w:szCs w:val="20"/>
        </w:rPr>
        <w:br/>
        <w:t>Course Description:</w:t>
      </w:r>
    </w:p>
    <w:p w:rsidR="001A5E0B" w:rsidRPr="001A5E0B" w:rsidRDefault="001A5E0B" w:rsidP="001A5E0B">
      <w:pPr>
        <w:pStyle w:val="NormalWeb"/>
        <w:spacing w:before="0" w:beforeAutospacing="0" w:after="0" w:afterAutospacing="0"/>
        <w:rPr>
          <w:rFonts w:ascii="Arial" w:hAnsi="Arial" w:cs="Arial"/>
          <w:sz w:val="20"/>
          <w:szCs w:val="20"/>
        </w:rPr>
      </w:pPr>
      <w:r w:rsidRPr="001A5E0B">
        <w:rPr>
          <w:rFonts w:ascii="Arial" w:hAnsi="Arial" w:cs="Arial"/>
          <w:sz w:val="20"/>
          <w:szCs w:val="20"/>
        </w:rPr>
        <w:t>As a student in this course, you will embark on a comprehensive study of computing concepts from both a conceptual and an applied perspective. Our conceptual focus will include a global survey of computer operating systems, networking concepts and the Internet. You will also learn about information systems analysis and design, computer programming, as well as other desktop computing topics (</w:t>
      </w:r>
      <w:proofErr w:type="spellStart"/>
      <w:r w:rsidRPr="001A5E0B">
        <w:rPr>
          <w:rFonts w:ascii="Arial" w:hAnsi="Arial" w:cs="Arial"/>
          <w:sz w:val="20"/>
          <w:szCs w:val="20"/>
        </w:rPr>
        <w:t>e.g</w:t>
      </w:r>
      <w:proofErr w:type="spellEnd"/>
      <w:r w:rsidRPr="001A5E0B">
        <w:rPr>
          <w:rFonts w:ascii="Arial" w:hAnsi="Arial" w:cs="Arial"/>
          <w:sz w:val="20"/>
          <w:szCs w:val="20"/>
        </w:rPr>
        <w:t xml:space="preserve"> file management). In contrast, the applied focus will cover desktop system management skills and extend your ability to creatively use spreadsheet software to support personal productivity.</w:t>
      </w:r>
    </w:p>
    <w:p w:rsidR="003645D7" w:rsidRDefault="003645D7" w:rsidP="001A5E0B">
      <w:pPr>
        <w:pStyle w:val="Heading4"/>
        <w:spacing w:before="0" w:beforeAutospacing="0" w:after="0" w:afterAutospacing="0"/>
        <w:rPr>
          <w:rFonts w:ascii="Arial" w:hAnsi="Arial" w:cs="Arial"/>
          <w:sz w:val="20"/>
          <w:szCs w:val="20"/>
        </w:rPr>
      </w:pPr>
    </w:p>
    <w:p w:rsidR="001A5E0B" w:rsidRPr="001A5E0B" w:rsidRDefault="001A5E0B" w:rsidP="001A5E0B">
      <w:pPr>
        <w:pStyle w:val="Heading4"/>
        <w:spacing w:before="0" w:beforeAutospacing="0" w:after="0" w:afterAutospacing="0"/>
        <w:rPr>
          <w:rFonts w:ascii="Arial" w:hAnsi="Arial" w:cs="Arial"/>
          <w:sz w:val="20"/>
          <w:szCs w:val="20"/>
        </w:rPr>
      </w:pPr>
      <w:r w:rsidRPr="001A5E0B">
        <w:rPr>
          <w:rFonts w:ascii="Arial" w:hAnsi="Arial" w:cs="Arial"/>
          <w:sz w:val="20"/>
          <w:szCs w:val="20"/>
        </w:rPr>
        <w:t>Course Objectives:</w:t>
      </w:r>
    </w:p>
    <w:p w:rsidR="001A5E0B" w:rsidRPr="001A5E0B" w:rsidRDefault="001A5E0B" w:rsidP="001A5E0B">
      <w:pPr>
        <w:pStyle w:val="NormalWeb"/>
        <w:spacing w:before="0" w:beforeAutospacing="0" w:after="0" w:afterAutospacing="0"/>
        <w:rPr>
          <w:rFonts w:ascii="Arial" w:hAnsi="Arial" w:cs="Arial"/>
          <w:sz w:val="20"/>
          <w:szCs w:val="20"/>
        </w:rPr>
      </w:pPr>
      <w:r w:rsidRPr="001A5E0B">
        <w:rPr>
          <w:rFonts w:ascii="Arial" w:hAnsi="Arial" w:cs="Arial"/>
          <w:sz w:val="20"/>
          <w:szCs w:val="20"/>
        </w:rPr>
        <w:t>Students completing this course will be able to:</w:t>
      </w:r>
    </w:p>
    <w:p w:rsidR="001A5E0B" w:rsidRPr="001A5E0B" w:rsidRDefault="001A5E0B" w:rsidP="00E86B9F">
      <w:pPr>
        <w:numPr>
          <w:ilvl w:val="0"/>
          <w:numId w:val="1"/>
        </w:numPr>
        <w:spacing w:after="0" w:line="240" w:lineRule="auto"/>
        <w:rPr>
          <w:rFonts w:ascii="Arial" w:hAnsi="Arial" w:cs="Arial"/>
          <w:sz w:val="20"/>
          <w:szCs w:val="20"/>
        </w:rPr>
      </w:pPr>
      <w:r w:rsidRPr="001A5E0B">
        <w:rPr>
          <w:rFonts w:ascii="Arial" w:hAnsi="Arial" w:cs="Arial"/>
          <w:sz w:val="20"/>
          <w:szCs w:val="20"/>
        </w:rPr>
        <w:t xml:space="preserve">Compare and contrast telecommunication devices and applications using a systems perspective </w:t>
      </w:r>
    </w:p>
    <w:p w:rsidR="001A5E0B" w:rsidRPr="001A5E0B" w:rsidRDefault="001A5E0B" w:rsidP="00E86B9F">
      <w:pPr>
        <w:numPr>
          <w:ilvl w:val="0"/>
          <w:numId w:val="1"/>
        </w:numPr>
        <w:spacing w:after="0" w:line="240" w:lineRule="auto"/>
        <w:rPr>
          <w:rFonts w:ascii="Arial" w:hAnsi="Arial" w:cs="Arial"/>
          <w:sz w:val="20"/>
          <w:szCs w:val="20"/>
        </w:rPr>
      </w:pPr>
      <w:r w:rsidRPr="001A5E0B">
        <w:rPr>
          <w:rFonts w:ascii="Arial" w:hAnsi="Arial" w:cs="Arial"/>
          <w:sz w:val="20"/>
          <w:szCs w:val="20"/>
        </w:rPr>
        <w:t xml:space="preserve">Explain basic concepts of desktop system management and appropriately use desktop system utilities </w:t>
      </w:r>
    </w:p>
    <w:p w:rsidR="001A5E0B" w:rsidRPr="001A5E0B" w:rsidRDefault="001A5E0B" w:rsidP="00E86B9F">
      <w:pPr>
        <w:numPr>
          <w:ilvl w:val="0"/>
          <w:numId w:val="1"/>
        </w:numPr>
        <w:spacing w:after="0" w:line="240" w:lineRule="auto"/>
        <w:rPr>
          <w:rFonts w:ascii="Arial" w:hAnsi="Arial" w:cs="Arial"/>
          <w:sz w:val="20"/>
          <w:szCs w:val="20"/>
        </w:rPr>
      </w:pPr>
      <w:r w:rsidRPr="001A5E0B">
        <w:rPr>
          <w:rFonts w:ascii="Arial" w:hAnsi="Arial" w:cs="Arial"/>
          <w:sz w:val="20"/>
          <w:szCs w:val="20"/>
        </w:rPr>
        <w:t xml:space="preserve">Creatively use advanced personal productivity application functionality </w:t>
      </w:r>
    </w:p>
    <w:p w:rsidR="001A5E0B" w:rsidRPr="001A5E0B" w:rsidRDefault="001A5E0B" w:rsidP="00E86B9F">
      <w:pPr>
        <w:numPr>
          <w:ilvl w:val="0"/>
          <w:numId w:val="1"/>
        </w:numPr>
        <w:spacing w:after="0" w:line="240" w:lineRule="auto"/>
        <w:rPr>
          <w:rFonts w:ascii="Arial" w:hAnsi="Arial" w:cs="Arial"/>
          <w:sz w:val="20"/>
          <w:szCs w:val="20"/>
        </w:rPr>
      </w:pPr>
      <w:r w:rsidRPr="001A5E0B">
        <w:rPr>
          <w:rFonts w:ascii="Arial" w:hAnsi="Arial" w:cs="Arial"/>
          <w:sz w:val="20"/>
          <w:szCs w:val="20"/>
        </w:rPr>
        <w:t xml:space="preserve">Develop, implement and maintain a personal information management framework. </w:t>
      </w:r>
    </w:p>
    <w:p w:rsidR="001A5E0B" w:rsidRPr="001A5E0B" w:rsidRDefault="001A5E0B" w:rsidP="00E86B9F">
      <w:pPr>
        <w:numPr>
          <w:ilvl w:val="0"/>
          <w:numId w:val="1"/>
        </w:numPr>
        <w:spacing w:after="0" w:line="240" w:lineRule="auto"/>
        <w:rPr>
          <w:rFonts w:ascii="Arial" w:hAnsi="Arial" w:cs="Arial"/>
          <w:sz w:val="20"/>
          <w:szCs w:val="20"/>
        </w:rPr>
      </w:pPr>
      <w:r w:rsidRPr="001A5E0B">
        <w:rPr>
          <w:rFonts w:ascii="Arial" w:hAnsi="Arial" w:cs="Arial"/>
          <w:sz w:val="20"/>
          <w:szCs w:val="20"/>
        </w:rPr>
        <w:t xml:space="preserve">Write / Debug / Execute simple object oriented programs using an application development environment </w:t>
      </w:r>
    </w:p>
    <w:p w:rsidR="003645D7" w:rsidRDefault="003645D7" w:rsidP="001A5E0B">
      <w:pPr>
        <w:spacing w:after="0" w:line="240" w:lineRule="auto"/>
        <w:rPr>
          <w:rFonts w:ascii="Arial" w:hAnsi="Arial" w:cs="Arial"/>
          <w:sz w:val="20"/>
          <w:szCs w:val="20"/>
        </w:rPr>
      </w:pPr>
    </w:p>
    <w:p w:rsidR="001A5E0B" w:rsidRPr="003645D7" w:rsidRDefault="001A5E0B" w:rsidP="001A5E0B">
      <w:pPr>
        <w:spacing w:after="0" w:line="240" w:lineRule="auto"/>
        <w:rPr>
          <w:rFonts w:ascii="Arial" w:hAnsi="Arial" w:cs="Arial"/>
          <w:b/>
          <w:sz w:val="20"/>
          <w:szCs w:val="20"/>
        </w:rPr>
      </w:pPr>
      <w:r w:rsidRPr="003645D7">
        <w:rPr>
          <w:rFonts w:ascii="Arial" w:hAnsi="Arial" w:cs="Arial"/>
          <w:b/>
          <w:sz w:val="20"/>
          <w:szCs w:val="20"/>
        </w:rPr>
        <w:t xml:space="preserve">Course Requirements: </w:t>
      </w:r>
    </w:p>
    <w:p w:rsidR="001A5E0B" w:rsidRPr="001A5E0B" w:rsidRDefault="001A5E0B" w:rsidP="001A5E0B">
      <w:pPr>
        <w:pStyle w:val="NormalWeb"/>
        <w:spacing w:before="0" w:beforeAutospacing="0" w:after="0" w:afterAutospacing="0"/>
        <w:rPr>
          <w:rFonts w:ascii="Arial" w:hAnsi="Arial" w:cs="Arial"/>
          <w:sz w:val="20"/>
          <w:szCs w:val="20"/>
        </w:rPr>
      </w:pPr>
      <w:r w:rsidRPr="001A5E0B">
        <w:rPr>
          <w:rFonts w:ascii="Arial" w:hAnsi="Arial" w:cs="Arial"/>
          <w:sz w:val="20"/>
          <w:szCs w:val="20"/>
        </w:rPr>
        <w:t>In this course advanced literacy skills are assumed. Consequently, all students should be comfortable with the Windows operating system. These skills can be self-taught or acquired through formal course work.</w:t>
      </w:r>
    </w:p>
    <w:p w:rsidR="003645D7" w:rsidRDefault="003645D7" w:rsidP="001A5E0B">
      <w:pPr>
        <w:pStyle w:val="Heading4"/>
        <w:spacing w:before="0" w:beforeAutospacing="0" w:after="0" w:afterAutospacing="0"/>
        <w:rPr>
          <w:rFonts w:ascii="Arial" w:hAnsi="Arial" w:cs="Arial"/>
          <w:sz w:val="20"/>
          <w:szCs w:val="20"/>
        </w:rPr>
      </w:pPr>
    </w:p>
    <w:p w:rsidR="001A5E0B" w:rsidRPr="001A5E0B" w:rsidRDefault="001A5E0B" w:rsidP="001A5E0B">
      <w:pPr>
        <w:pStyle w:val="Heading4"/>
        <w:spacing w:before="0" w:beforeAutospacing="0" w:after="0" w:afterAutospacing="0"/>
        <w:rPr>
          <w:rFonts w:ascii="Arial" w:hAnsi="Arial" w:cs="Arial"/>
          <w:sz w:val="20"/>
          <w:szCs w:val="20"/>
        </w:rPr>
      </w:pPr>
      <w:r w:rsidRPr="001A5E0B">
        <w:rPr>
          <w:rStyle w:val="style2"/>
          <w:rFonts w:ascii="Arial" w:hAnsi="Arial" w:cs="Arial"/>
          <w:sz w:val="20"/>
          <w:szCs w:val="20"/>
        </w:rPr>
        <w:t>Required Materials:</w:t>
      </w:r>
    </w:p>
    <w:p w:rsidR="001A5E0B" w:rsidRPr="001A5E0B" w:rsidRDefault="001A5E0B" w:rsidP="001A5E0B">
      <w:pPr>
        <w:pStyle w:val="NormalWeb"/>
        <w:spacing w:before="0" w:beforeAutospacing="0" w:after="0" w:afterAutospacing="0"/>
        <w:rPr>
          <w:rFonts w:ascii="Arial" w:hAnsi="Arial" w:cs="Arial"/>
          <w:sz w:val="20"/>
          <w:szCs w:val="20"/>
        </w:rPr>
      </w:pPr>
      <w:r w:rsidRPr="001A5E0B">
        <w:rPr>
          <w:rStyle w:val="style2"/>
          <w:rFonts w:ascii="Arial" w:hAnsi="Arial" w:cs="Arial"/>
          <w:sz w:val="20"/>
          <w:szCs w:val="20"/>
        </w:rPr>
        <w:t xml:space="preserve">The course uses two </w:t>
      </w:r>
      <w:r w:rsidRPr="003645D7">
        <w:rPr>
          <w:rStyle w:val="style2"/>
          <w:rFonts w:ascii="Arial" w:hAnsi="Arial" w:cs="Arial"/>
          <w:sz w:val="20"/>
          <w:szCs w:val="20"/>
        </w:rPr>
        <w:t>textbooks</w:t>
      </w:r>
      <w:r w:rsidRPr="001A5E0B">
        <w:rPr>
          <w:rStyle w:val="style2"/>
          <w:rFonts w:ascii="Arial" w:hAnsi="Arial" w:cs="Arial"/>
          <w:sz w:val="20"/>
          <w:szCs w:val="20"/>
        </w:rPr>
        <w:t xml:space="preserve"> and Microsoft Office Excel. Although the textbook is geared towards Excel 2007, Excel 2010 can also be used. Let me know if you have any compatibly issues and we can work those out.</w:t>
      </w:r>
    </w:p>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 xml:space="preserve">The course will use: </w:t>
      </w:r>
    </w:p>
    <w:p w:rsidR="001A5E0B" w:rsidRDefault="001A5E0B" w:rsidP="00E86B9F">
      <w:pPr>
        <w:numPr>
          <w:ilvl w:val="0"/>
          <w:numId w:val="2"/>
        </w:numPr>
        <w:spacing w:after="0" w:line="240" w:lineRule="auto"/>
        <w:rPr>
          <w:rFonts w:ascii="Arial" w:hAnsi="Arial" w:cs="Arial"/>
          <w:sz w:val="20"/>
          <w:szCs w:val="20"/>
        </w:rPr>
      </w:pPr>
      <w:r w:rsidRPr="001A5E0B">
        <w:rPr>
          <w:rFonts w:ascii="Arial" w:hAnsi="Arial" w:cs="Arial"/>
          <w:sz w:val="20"/>
          <w:szCs w:val="20"/>
        </w:rPr>
        <w:t>Two textbooks</w:t>
      </w:r>
      <w:r w:rsidR="003645D7">
        <w:rPr>
          <w:rFonts w:ascii="Arial" w:hAnsi="Arial" w:cs="Arial"/>
          <w:sz w:val="20"/>
          <w:szCs w:val="20"/>
        </w:rPr>
        <w:t>:</w:t>
      </w:r>
    </w:p>
    <w:p w:rsidR="003645D7" w:rsidRDefault="003645D7" w:rsidP="00E86B9F">
      <w:pPr>
        <w:pStyle w:val="ListParagraph"/>
        <w:numPr>
          <w:ilvl w:val="1"/>
          <w:numId w:val="2"/>
        </w:numPr>
        <w:spacing w:after="0" w:line="240" w:lineRule="auto"/>
        <w:rPr>
          <w:rFonts w:ascii="Arial" w:hAnsi="Arial" w:cs="Arial"/>
          <w:sz w:val="20"/>
          <w:szCs w:val="20"/>
        </w:rPr>
      </w:pPr>
      <w:r w:rsidRPr="003645D7">
        <w:rPr>
          <w:rFonts w:ascii="Arial" w:hAnsi="Arial" w:cs="Arial"/>
          <w:sz w:val="20"/>
          <w:szCs w:val="20"/>
        </w:rPr>
        <w:t>New Perspectives on Computer Concepts 2010: Comprehensive</w:t>
      </w:r>
      <w:r w:rsidRPr="003645D7">
        <w:rPr>
          <w:rFonts w:ascii="Arial" w:hAnsi="Arial" w:cs="Arial"/>
          <w:sz w:val="20"/>
          <w:szCs w:val="20"/>
        </w:rPr>
        <w:br/>
        <w:t>ISBN: 0-324-78084-2</w:t>
      </w:r>
      <w:r>
        <w:rPr>
          <w:rFonts w:ascii="Arial" w:hAnsi="Arial" w:cs="Arial"/>
          <w:sz w:val="20"/>
          <w:szCs w:val="20"/>
        </w:rPr>
        <w:t>.</w:t>
      </w:r>
    </w:p>
    <w:p w:rsidR="003645D7" w:rsidRPr="003645D7" w:rsidRDefault="003645D7" w:rsidP="003645D7">
      <w:pPr>
        <w:pStyle w:val="ListParagraph"/>
        <w:spacing w:after="0" w:line="240" w:lineRule="auto"/>
        <w:ind w:left="1440"/>
        <w:rPr>
          <w:rFonts w:ascii="Arial" w:hAnsi="Arial" w:cs="Arial"/>
          <w:sz w:val="20"/>
          <w:szCs w:val="20"/>
        </w:rPr>
      </w:pPr>
      <w:r w:rsidRPr="001A5E0B">
        <w:rPr>
          <w:rFonts w:ascii="Arial" w:hAnsi="Arial" w:cs="Arial"/>
          <w:sz w:val="20"/>
          <w:szCs w:val="20"/>
        </w:rPr>
        <w:t>Please be certain to purchase the "Comprehensive" version of this text. Other versions (e.g. Brief, Introductory) do not contain all the chapters we will use for this course.</w:t>
      </w:r>
    </w:p>
    <w:p w:rsidR="003645D7" w:rsidRPr="003645D7" w:rsidRDefault="003645D7" w:rsidP="00E86B9F">
      <w:pPr>
        <w:pStyle w:val="ListParagraph"/>
        <w:numPr>
          <w:ilvl w:val="1"/>
          <w:numId w:val="2"/>
        </w:numPr>
        <w:spacing w:after="0" w:line="240" w:lineRule="auto"/>
        <w:rPr>
          <w:rFonts w:ascii="Arial" w:hAnsi="Arial" w:cs="Arial"/>
          <w:sz w:val="20"/>
          <w:szCs w:val="20"/>
        </w:rPr>
      </w:pPr>
      <w:r w:rsidRPr="003645D7">
        <w:rPr>
          <w:rFonts w:ascii="Arial" w:hAnsi="Arial" w:cs="Arial"/>
          <w:sz w:val="20"/>
          <w:szCs w:val="20"/>
        </w:rPr>
        <w:t>Excel 2007 for Medical Professionals</w:t>
      </w:r>
      <w:r w:rsidRPr="003645D7">
        <w:rPr>
          <w:rFonts w:ascii="Arial" w:hAnsi="Arial" w:cs="Arial"/>
          <w:sz w:val="20"/>
          <w:szCs w:val="20"/>
        </w:rPr>
        <w:br/>
        <w:t>ISBN:1-4239-9935-5</w:t>
      </w:r>
    </w:p>
    <w:p w:rsidR="001A5E0B" w:rsidRPr="003645D7" w:rsidRDefault="001A5E0B" w:rsidP="00E86B9F">
      <w:pPr>
        <w:numPr>
          <w:ilvl w:val="0"/>
          <w:numId w:val="2"/>
        </w:numPr>
        <w:spacing w:after="0" w:line="240" w:lineRule="auto"/>
        <w:rPr>
          <w:rFonts w:ascii="Arial" w:hAnsi="Arial" w:cs="Arial"/>
          <w:sz w:val="20"/>
          <w:szCs w:val="20"/>
        </w:rPr>
      </w:pPr>
      <w:r w:rsidRPr="003645D7">
        <w:rPr>
          <w:rFonts w:ascii="Arial" w:hAnsi="Arial" w:cs="Arial"/>
          <w:sz w:val="20"/>
          <w:szCs w:val="20"/>
        </w:rPr>
        <w:t>The Microsoft Program "EXCEL 2007". EXCEL is available to students during the course without charge. If you do not currently own a copy of this program contact the instructor (</w:t>
      </w:r>
      <w:hyperlink r:id="rId5" w:history="1">
        <w:r w:rsidRPr="003645D7">
          <w:rPr>
            <w:rStyle w:val="Hyperlink"/>
            <w:rFonts w:ascii="Arial" w:hAnsi="Arial" w:cs="Arial"/>
            <w:sz w:val="20"/>
            <w:szCs w:val="20"/>
          </w:rPr>
          <w:t>msquire@uw.edu</w:t>
        </w:r>
      </w:hyperlink>
      <w:r w:rsidRPr="003645D7">
        <w:rPr>
          <w:rFonts w:ascii="Arial" w:hAnsi="Arial" w:cs="Arial"/>
          <w:sz w:val="20"/>
          <w:szCs w:val="20"/>
        </w:rPr>
        <w:t xml:space="preserve">) </w:t>
      </w:r>
      <w:r w:rsidRPr="003645D7">
        <w:rPr>
          <w:rFonts w:ascii="Arial" w:hAnsi="Arial" w:cs="Arial"/>
          <w:sz w:val="20"/>
          <w:szCs w:val="20"/>
        </w:rPr>
        <w:br/>
      </w:r>
      <w:r w:rsidRPr="003645D7">
        <w:rPr>
          <w:rFonts w:ascii="Arial" w:hAnsi="Arial" w:cs="Arial"/>
          <w:sz w:val="20"/>
          <w:szCs w:val="20"/>
        </w:rPr>
        <w:br/>
      </w:r>
    </w:p>
    <w:p w:rsidR="001A5E0B" w:rsidRDefault="001A5E0B" w:rsidP="003645D7">
      <w:pPr>
        <w:pStyle w:val="NormalWeb"/>
        <w:spacing w:before="0" w:beforeAutospacing="0" w:after="0" w:afterAutospacing="0"/>
        <w:rPr>
          <w:rStyle w:val="Strong"/>
          <w:rFonts w:ascii="Arial" w:hAnsi="Arial" w:cs="Arial"/>
          <w:sz w:val="20"/>
          <w:szCs w:val="20"/>
          <w:u w:val="single"/>
        </w:rPr>
      </w:pPr>
      <w:r w:rsidRPr="001A5E0B">
        <w:rPr>
          <w:rStyle w:val="Strong"/>
          <w:rFonts w:ascii="Arial" w:hAnsi="Arial" w:cs="Arial"/>
          <w:sz w:val="20"/>
          <w:szCs w:val="20"/>
          <w:u w:val="single"/>
        </w:rPr>
        <w:t xml:space="preserve">How the course is organized </w:t>
      </w:r>
    </w:p>
    <w:p w:rsidR="003645D7" w:rsidRPr="001A5E0B" w:rsidRDefault="003645D7" w:rsidP="003645D7">
      <w:pPr>
        <w:pStyle w:val="NormalWeb"/>
        <w:spacing w:before="0" w:beforeAutospacing="0" w:after="0" w:afterAutospacing="0"/>
        <w:rPr>
          <w:rFonts w:ascii="Arial" w:hAnsi="Arial" w:cs="Arial"/>
          <w:sz w:val="20"/>
          <w:szCs w:val="20"/>
          <w:u w:val="single"/>
        </w:rPr>
      </w:pPr>
    </w:p>
    <w:p w:rsidR="001A5E0B" w:rsidRPr="001A5E0B" w:rsidRDefault="001A5E0B" w:rsidP="001A5E0B">
      <w:pPr>
        <w:pStyle w:val="NormalWeb"/>
        <w:spacing w:before="0" w:beforeAutospacing="0" w:after="0" w:afterAutospacing="0"/>
        <w:rPr>
          <w:rFonts w:ascii="Arial" w:hAnsi="Arial" w:cs="Arial"/>
          <w:sz w:val="20"/>
          <w:szCs w:val="20"/>
        </w:rPr>
      </w:pPr>
      <w:r w:rsidRPr="001A5E0B">
        <w:rPr>
          <w:rStyle w:val="Strong"/>
          <w:rFonts w:ascii="Arial" w:hAnsi="Arial" w:cs="Arial"/>
          <w:sz w:val="20"/>
          <w:szCs w:val="20"/>
        </w:rPr>
        <w:t xml:space="preserve">Global overview: </w:t>
      </w:r>
      <w:r w:rsidRPr="001A5E0B">
        <w:rPr>
          <w:rFonts w:ascii="Arial" w:hAnsi="Arial" w:cs="Arial"/>
          <w:sz w:val="20"/>
          <w:szCs w:val="20"/>
        </w:rPr>
        <w:t>The course uses two text books:</w:t>
      </w:r>
    </w:p>
    <w:p w:rsidR="001A5E0B" w:rsidRPr="001A5E0B" w:rsidRDefault="001A5E0B" w:rsidP="003645D7">
      <w:pPr>
        <w:pStyle w:val="NormalWeb"/>
        <w:spacing w:before="0" w:beforeAutospacing="0" w:after="0" w:afterAutospacing="0"/>
        <w:ind w:left="600"/>
        <w:rPr>
          <w:rFonts w:ascii="Arial" w:hAnsi="Arial" w:cs="Arial"/>
          <w:sz w:val="20"/>
          <w:szCs w:val="20"/>
        </w:rPr>
      </w:pPr>
      <w:r w:rsidRPr="001A5E0B">
        <w:rPr>
          <w:rFonts w:ascii="Arial" w:hAnsi="Arial" w:cs="Arial"/>
          <w:i/>
          <w:iCs/>
          <w:sz w:val="20"/>
          <w:szCs w:val="20"/>
        </w:rPr>
        <w:t>Computer Concepts 2010</w:t>
      </w:r>
    </w:p>
    <w:p w:rsidR="001A5E0B" w:rsidRPr="001A5E0B" w:rsidRDefault="001A5E0B" w:rsidP="003645D7">
      <w:pPr>
        <w:pStyle w:val="NormalWeb"/>
        <w:spacing w:before="0" w:beforeAutospacing="0" w:after="0" w:afterAutospacing="0"/>
        <w:ind w:left="1200" w:right="600"/>
        <w:rPr>
          <w:rFonts w:ascii="Arial" w:hAnsi="Arial" w:cs="Arial"/>
          <w:sz w:val="20"/>
          <w:szCs w:val="20"/>
        </w:rPr>
      </w:pPr>
      <w:r w:rsidRPr="001A5E0B">
        <w:rPr>
          <w:rFonts w:ascii="Arial" w:hAnsi="Arial" w:cs="Arial"/>
          <w:sz w:val="20"/>
          <w:szCs w:val="20"/>
        </w:rPr>
        <w:t xml:space="preserve">Broadly based survey of technology as it applies to our personal and professional lives. </w:t>
      </w:r>
    </w:p>
    <w:p w:rsidR="001A5E0B" w:rsidRPr="001A5E0B" w:rsidRDefault="001A5E0B" w:rsidP="003645D7">
      <w:pPr>
        <w:pStyle w:val="NormalWeb"/>
        <w:spacing w:before="0" w:beforeAutospacing="0" w:after="0" w:afterAutospacing="0"/>
        <w:ind w:left="600"/>
        <w:rPr>
          <w:rFonts w:ascii="Arial" w:hAnsi="Arial" w:cs="Arial"/>
          <w:sz w:val="20"/>
          <w:szCs w:val="20"/>
        </w:rPr>
      </w:pPr>
      <w:r w:rsidRPr="001A5E0B">
        <w:rPr>
          <w:rFonts w:ascii="Arial" w:hAnsi="Arial" w:cs="Arial"/>
          <w:i/>
          <w:iCs/>
          <w:sz w:val="20"/>
          <w:szCs w:val="20"/>
        </w:rPr>
        <w:t>EXCEL 2007</w:t>
      </w:r>
    </w:p>
    <w:p w:rsidR="001A5E0B" w:rsidRPr="001A5E0B" w:rsidRDefault="001A5E0B" w:rsidP="003645D7">
      <w:pPr>
        <w:pStyle w:val="NormalWeb"/>
        <w:spacing w:before="0" w:beforeAutospacing="0" w:after="0" w:afterAutospacing="0"/>
        <w:ind w:left="1200"/>
        <w:rPr>
          <w:rFonts w:ascii="Arial" w:hAnsi="Arial" w:cs="Arial"/>
          <w:sz w:val="20"/>
          <w:szCs w:val="20"/>
        </w:rPr>
      </w:pPr>
      <w:proofErr w:type="gramStart"/>
      <w:r w:rsidRPr="001A5E0B">
        <w:rPr>
          <w:rFonts w:ascii="Arial" w:hAnsi="Arial" w:cs="Arial"/>
          <w:sz w:val="20"/>
          <w:szCs w:val="20"/>
        </w:rPr>
        <w:t>Practical / Extensive training in the use of Spreadsheets to develop solutions for common challenges in health care environment.</w:t>
      </w:r>
      <w:proofErr w:type="gramEnd"/>
      <w:r w:rsidRPr="001A5E0B">
        <w:rPr>
          <w:rFonts w:ascii="Arial" w:hAnsi="Arial" w:cs="Arial"/>
          <w:sz w:val="20"/>
          <w:szCs w:val="20"/>
        </w:rPr>
        <w:t xml:space="preserve"> </w:t>
      </w:r>
    </w:p>
    <w:p w:rsidR="001A5E0B" w:rsidRPr="001A5E0B" w:rsidRDefault="001A5E0B" w:rsidP="003645D7">
      <w:pPr>
        <w:pStyle w:val="NormalWeb"/>
        <w:spacing w:before="0" w:beforeAutospacing="0" w:after="0" w:afterAutospacing="0"/>
        <w:ind w:left="600"/>
        <w:rPr>
          <w:rFonts w:ascii="Arial" w:hAnsi="Arial" w:cs="Arial"/>
          <w:sz w:val="20"/>
          <w:szCs w:val="20"/>
        </w:rPr>
      </w:pPr>
      <w:r w:rsidRPr="001A5E0B">
        <w:rPr>
          <w:rFonts w:ascii="Arial" w:hAnsi="Arial" w:cs="Arial"/>
          <w:i/>
          <w:iCs/>
          <w:sz w:val="20"/>
          <w:szCs w:val="20"/>
        </w:rPr>
        <w:t xml:space="preserve">Additional Readings and discussion </w:t>
      </w:r>
    </w:p>
    <w:p w:rsidR="001A5E0B" w:rsidRDefault="001A5E0B" w:rsidP="003645D7">
      <w:pPr>
        <w:pStyle w:val="NormalWeb"/>
        <w:spacing w:before="0" w:beforeAutospacing="0" w:after="0" w:afterAutospacing="0"/>
        <w:ind w:left="1200"/>
        <w:rPr>
          <w:rFonts w:ascii="Arial" w:hAnsi="Arial" w:cs="Arial"/>
          <w:sz w:val="20"/>
          <w:szCs w:val="20"/>
        </w:rPr>
      </w:pPr>
      <w:r w:rsidRPr="001A5E0B">
        <w:rPr>
          <w:rFonts w:ascii="Arial" w:hAnsi="Arial" w:cs="Arial"/>
          <w:sz w:val="20"/>
          <w:szCs w:val="20"/>
        </w:rPr>
        <w:t>In addition to the two texts, each week we will discuss additional short reading assignments via the discussion board.</w:t>
      </w:r>
    </w:p>
    <w:p w:rsidR="003645D7" w:rsidRPr="001A5E0B" w:rsidRDefault="003645D7" w:rsidP="003645D7">
      <w:pPr>
        <w:pStyle w:val="NormalWeb"/>
        <w:spacing w:before="0" w:beforeAutospacing="0" w:after="0" w:afterAutospacing="0"/>
        <w:ind w:left="1200"/>
        <w:rPr>
          <w:rFonts w:ascii="Arial" w:hAnsi="Arial" w:cs="Arial"/>
          <w:sz w:val="20"/>
          <w:szCs w:val="20"/>
        </w:rPr>
      </w:pPr>
    </w:p>
    <w:p w:rsidR="001A5E0B" w:rsidRPr="001A5E0B" w:rsidRDefault="001A5E0B" w:rsidP="001A5E0B">
      <w:pPr>
        <w:pStyle w:val="NormalWeb"/>
        <w:spacing w:before="0" w:beforeAutospacing="0" w:after="0" w:afterAutospacing="0"/>
        <w:rPr>
          <w:rFonts w:ascii="Arial" w:hAnsi="Arial" w:cs="Arial"/>
          <w:sz w:val="20"/>
          <w:szCs w:val="20"/>
        </w:rPr>
      </w:pPr>
      <w:r w:rsidRPr="001A5E0B">
        <w:rPr>
          <w:rStyle w:val="Strong"/>
          <w:rFonts w:ascii="Arial" w:hAnsi="Arial" w:cs="Arial"/>
          <w:sz w:val="20"/>
          <w:szCs w:val="20"/>
        </w:rPr>
        <w:t xml:space="preserve">Teaching methods and approaches: </w:t>
      </w:r>
    </w:p>
    <w:p w:rsidR="001A5E0B" w:rsidRPr="001A5E0B" w:rsidRDefault="001A5E0B" w:rsidP="00E86B9F">
      <w:pPr>
        <w:pStyle w:val="NormalWeb"/>
        <w:numPr>
          <w:ilvl w:val="0"/>
          <w:numId w:val="17"/>
        </w:numPr>
        <w:spacing w:before="0" w:beforeAutospacing="0" w:after="0" w:afterAutospacing="0"/>
        <w:rPr>
          <w:rFonts w:ascii="Arial" w:hAnsi="Arial" w:cs="Arial"/>
          <w:sz w:val="20"/>
          <w:szCs w:val="20"/>
        </w:rPr>
      </w:pPr>
      <w:r w:rsidRPr="001A5E0B">
        <w:rPr>
          <w:rFonts w:ascii="Arial" w:hAnsi="Arial" w:cs="Arial"/>
          <w:i/>
          <w:iCs/>
          <w:sz w:val="20"/>
          <w:szCs w:val="20"/>
        </w:rPr>
        <w:t xml:space="preserve">Reading (Comprehension) quizzes </w:t>
      </w:r>
      <w:r w:rsidRPr="001A5E0B">
        <w:rPr>
          <w:rFonts w:ascii="Arial" w:hAnsi="Arial" w:cs="Arial"/>
          <w:sz w:val="20"/>
          <w:szCs w:val="20"/>
        </w:rPr>
        <w:t>will be used to assess student's comprehension of "Computer Concepts" materials – Students can take these several times so that you have a chance to improve your score but you must wait at least 30 minutes between attempts. Tests are automatically administered and graded by Moodle (see chapter specific links in the course website)</w:t>
      </w:r>
    </w:p>
    <w:p w:rsidR="001A5E0B" w:rsidRPr="001A5E0B" w:rsidRDefault="001A5E0B" w:rsidP="00E86B9F">
      <w:pPr>
        <w:pStyle w:val="NormalWeb"/>
        <w:numPr>
          <w:ilvl w:val="0"/>
          <w:numId w:val="17"/>
        </w:numPr>
        <w:spacing w:before="0" w:beforeAutospacing="0" w:after="0" w:afterAutospacing="0"/>
        <w:rPr>
          <w:rFonts w:ascii="Arial" w:hAnsi="Arial" w:cs="Arial"/>
          <w:sz w:val="20"/>
          <w:szCs w:val="20"/>
        </w:rPr>
      </w:pPr>
      <w:r w:rsidRPr="001A5E0B">
        <w:rPr>
          <w:rFonts w:ascii="Arial" w:hAnsi="Arial" w:cs="Arial"/>
          <w:i/>
          <w:iCs/>
          <w:sz w:val="20"/>
          <w:szCs w:val="20"/>
        </w:rPr>
        <w:t>Chapter Completion Exercises</w:t>
      </w:r>
      <w:r w:rsidRPr="001A5E0B">
        <w:rPr>
          <w:rFonts w:ascii="Arial" w:hAnsi="Arial" w:cs="Arial"/>
          <w:sz w:val="20"/>
          <w:szCs w:val="20"/>
        </w:rPr>
        <w:t xml:space="preserve"> (CCE): Using a quiz format we pose questions that are designed to test your knowledge of the assigned "Computer Concepts" chapter by asking you to use the concepts in an applied context.</w:t>
      </w:r>
      <w:r w:rsidRPr="001A5E0B">
        <w:rPr>
          <w:rFonts w:ascii="Arial" w:hAnsi="Arial" w:cs="Arial"/>
          <w:sz w:val="20"/>
          <w:szCs w:val="20"/>
        </w:rPr>
        <w:br/>
      </w:r>
      <w:r w:rsidRPr="001A5E0B">
        <w:rPr>
          <w:rFonts w:ascii="Arial" w:hAnsi="Arial" w:cs="Arial"/>
          <w:i/>
          <w:iCs/>
          <w:sz w:val="20"/>
          <w:szCs w:val="20"/>
        </w:rPr>
        <w:lastRenderedPageBreak/>
        <w:t>EXCEL tutorials</w:t>
      </w:r>
      <w:r w:rsidRPr="001A5E0B">
        <w:rPr>
          <w:rFonts w:ascii="Arial" w:hAnsi="Arial" w:cs="Arial"/>
          <w:sz w:val="20"/>
          <w:szCs w:val="20"/>
        </w:rPr>
        <w:t xml:space="preserve"> -- the book emphasizes an applied, "hands on" approach. The results of your work with the text will be collected each week and evaluated for completeness.</w:t>
      </w:r>
    </w:p>
    <w:p w:rsidR="001A5E0B" w:rsidRPr="001A5E0B" w:rsidRDefault="001A5E0B" w:rsidP="00E86B9F">
      <w:pPr>
        <w:pStyle w:val="NormalWeb"/>
        <w:numPr>
          <w:ilvl w:val="0"/>
          <w:numId w:val="17"/>
        </w:numPr>
        <w:spacing w:before="0" w:beforeAutospacing="0" w:after="0" w:afterAutospacing="0"/>
        <w:rPr>
          <w:rFonts w:ascii="Arial" w:hAnsi="Arial" w:cs="Arial"/>
          <w:sz w:val="20"/>
          <w:szCs w:val="20"/>
        </w:rPr>
      </w:pPr>
      <w:r w:rsidRPr="001A5E0B">
        <w:rPr>
          <w:rFonts w:ascii="Arial" w:hAnsi="Arial" w:cs="Arial"/>
          <w:i/>
          <w:iCs/>
          <w:sz w:val="20"/>
          <w:szCs w:val="20"/>
        </w:rPr>
        <w:t>Backup and Recovery project</w:t>
      </w:r>
      <w:r w:rsidRPr="001A5E0B">
        <w:rPr>
          <w:rFonts w:ascii="Arial" w:hAnsi="Arial" w:cs="Arial"/>
          <w:sz w:val="20"/>
          <w:szCs w:val="20"/>
        </w:rPr>
        <w:t xml:space="preserve"> -- Students will design and implement a backup and recovery plan for their computer.</w:t>
      </w:r>
    </w:p>
    <w:p w:rsidR="001A5E0B" w:rsidRPr="003645D7" w:rsidRDefault="001A5E0B" w:rsidP="00E86B9F">
      <w:pPr>
        <w:pStyle w:val="ListParagraph"/>
        <w:numPr>
          <w:ilvl w:val="0"/>
          <w:numId w:val="17"/>
        </w:numPr>
        <w:spacing w:after="0" w:line="240" w:lineRule="auto"/>
        <w:rPr>
          <w:rFonts w:ascii="Arial" w:hAnsi="Arial" w:cs="Arial"/>
          <w:sz w:val="20"/>
          <w:szCs w:val="20"/>
        </w:rPr>
      </w:pPr>
      <w:r w:rsidRPr="003645D7">
        <w:rPr>
          <w:rFonts w:ascii="Arial" w:hAnsi="Arial" w:cs="Arial"/>
          <w:i/>
          <w:iCs/>
          <w:sz w:val="20"/>
          <w:szCs w:val="20"/>
        </w:rPr>
        <w:t>Class discussion</w:t>
      </w:r>
      <w:r w:rsidRPr="003645D7">
        <w:rPr>
          <w:rFonts w:ascii="Arial" w:hAnsi="Arial" w:cs="Arial"/>
          <w:sz w:val="20"/>
          <w:szCs w:val="20"/>
        </w:rPr>
        <w:t xml:space="preserve"> -- We will use the class discussion board as our virtual classroom. We will use it to discuss our weekly readings.</w:t>
      </w:r>
    </w:p>
    <w:p w:rsidR="001A5E0B" w:rsidRPr="001A5E0B" w:rsidRDefault="001A5E0B" w:rsidP="001A5E0B">
      <w:pPr>
        <w:spacing w:after="0" w:line="240" w:lineRule="auto"/>
        <w:rPr>
          <w:rFonts w:ascii="Arial" w:hAnsi="Arial" w:cs="Arial"/>
          <w:sz w:val="20"/>
          <w:szCs w:val="20"/>
        </w:rPr>
      </w:pPr>
    </w:p>
    <w:p w:rsidR="001A5E0B" w:rsidRPr="003645D7" w:rsidRDefault="001A5E0B" w:rsidP="001A5E0B">
      <w:pPr>
        <w:spacing w:after="0" w:line="240" w:lineRule="auto"/>
        <w:rPr>
          <w:rFonts w:ascii="Arial" w:hAnsi="Arial" w:cs="Arial"/>
          <w:b/>
          <w:sz w:val="20"/>
          <w:szCs w:val="20"/>
        </w:rPr>
      </w:pPr>
      <w:r w:rsidRPr="003645D7">
        <w:rPr>
          <w:rFonts w:ascii="Arial" w:hAnsi="Arial" w:cs="Arial"/>
          <w:b/>
          <w:sz w:val="20"/>
          <w:szCs w:val="20"/>
        </w:rPr>
        <w:t xml:space="preserve">Grading </w:t>
      </w:r>
    </w:p>
    <w:p w:rsidR="001A5E0B" w:rsidRPr="001A5E0B" w:rsidRDefault="001A5E0B" w:rsidP="001A5E0B">
      <w:pPr>
        <w:pStyle w:val="NormalWeb"/>
        <w:spacing w:before="0" w:beforeAutospacing="0" w:after="0" w:afterAutospacing="0"/>
        <w:rPr>
          <w:rFonts w:ascii="Arial" w:hAnsi="Arial" w:cs="Arial"/>
          <w:sz w:val="20"/>
          <w:szCs w:val="20"/>
        </w:rPr>
      </w:pPr>
      <w:r w:rsidRPr="001A5E0B">
        <w:rPr>
          <w:rFonts w:ascii="Arial" w:hAnsi="Arial" w:cs="Arial"/>
          <w:sz w:val="20"/>
          <w:szCs w:val="20"/>
        </w:rPr>
        <w:t>Your grade will be determined by y</w:t>
      </w:r>
      <w:r w:rsidR="003645D7">
        <w:rPr>
          <w:rFonts w:ascii="Arial" w:hAnsi="Arial" w:cs="Arial"/>
          <w:sz w:val="20"/>
          <w:szCs w:val="20"/>
        </w:rPr>
        <w:t xml:space="preserve">our work in the following areas: </w:t>
      </w:r>
    </w:p>
    <w:tbl>
      <w:tblPr>
        <w:tblW w:w="42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35"/>
        <w:gridCol w:w="4335"/>
      </w:tblGrid>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Assignments</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 xml:space="preserve">Component Weight (%) </w:t>
            </w:r>
            <w:r w:rsidRPr="001A5E0B">
              <w:rPr>
                <w:rFonts w:ascii="Arial" w:hAnsi="Arial" w:cs="Arial"/>
                <w:sz w:val="20"/>
                <w:szCs w:val="20"/>
              </w:rPr>
              <w:br/>
              <w:t>(Assessment Details)</w:t>
            </w:r>
          </w:p>
        </w:tc>
      </w:tr>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Computing Concepts 2010</w:t>
            </w:r>
            <w:r w:rsidRPr="001A5E0B">
              <w:rPr>
                <w:rFonts w:ascii="Arial" w:hAnsi="Arial" w:cs="Arial"/>
                <w:sz w:val="20"/>
                <w:szCs w:val="20"/>
              </w:rPr>
              <w:br/>
              <w:t>Comprehension Quizzes</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20</w:t>
            </w:r>
            <w:r w:rsidRPr="001A5E0B">
              <w:rPr>
                <w:rFonts w:ascii="Arial" w:hAnsi="Arial" w:cs="Arial"/>
                <w:sz w:val="20"/>
                <w:szCs w:val="20"/>
              </w:rPr>
              <w:br/>
              <w:t>(</w:t>
            </w:r>
            <w:r w:rsidRPr="0094441C">
              <w:rPr>
                <w:rFonts w:ascii="Arial" w:hAnsi="Arial" w:cs="Arial"/>
                <w:sz w:val="20"/>
                <w:szCs w:val="20"/>
              </w:rPr>
              <w:t>details</w:t>
            </w:r>
            <w:r w:rsidR="0094441C">
              <w:rPr>
                <w:rFonts w:ascii="Arial" w:hAnsi="Arial" w:cs="Arial"/>
                <w:sz w:val="20"/>
                <w:szCs w:val="20"/>
              </w:rPr>
              <w:t xml:space="preserve"> below</w:t>
            </w:r>
            <w:r w:rsidRPr="001A5E0B">
              <w:rPr>
                <w:rFonts w:ascii="Arial" w:hAnsi="Arial" w:cs="Arial"/>
                <w:sz w:val="20"/>
                <w:szCs w:val="20"/>
              </w:rPr>
              <w:t>)</w:t>
            </w:r>
          </w:p>
        </w:tc>
      </w:tr>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EXCEL text Tutorials</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30</w:t>
            </w:r>
            <w:r w:rsidRPr="001A5E0B">
              <w:rPr>
                <w:rFonts w:ascii="Arial" w:hAnsi="Arial" w:cs="Arial"/>
                <w:sz w:val="20"/>
                <w:szCs w:val="20"/>
              </w:rPr>
              <w:br/>
            </w:r>
            <w:r w:rsidR="0094441C" w:rsidRPr="001A5E0B">
              <w:rPr>
                <w:rFonts w:ascii="Arial" w:hAnsi="Arial" w:cs="Arial"/>
                <w:sz w:val="20"/>
                <w:szCs w:val="20"/>
              </w:rPr>
              <w:t>(</w:t>
            </w:r>
            <w:r w:rsidR="0094441C" w:rsidRPr="0094441C">
              <w:rPr>
                <w:rFonts w:ascii="Arial" w:hAnsi="Arial" w:cs="Arial"/>
                <w:sz w:val="20"/>
                <w:szCs w:val="20"/>
              </w:rPr>
              <w:t>details</w:t>
            </w:r>
            <w:r w:rsidR="0094441C">
              <w:rPr>
                <w:rFonts w:ascii="Arial" w:hAnsi="Arial" w:cs="Arial"/>
                <w:sz w:val="20"/>
                <w:szCs w:val="20"/>
              </w:rPr>
              <w:t xml:space="preserve"> below</w:t>
            </w:r>
            <w:r w:rsidR="0094441C" w:rsidRPr="001A5E0B">
              <w:rPr>
                <w:rFonts w:ascii="Arial" w:hAnsi="Arial" w:cs="Arial"/>
                <w:sz w:val="20"/>
                <w:szCs w:val="20"/>
              </w:rPr>
              <w:t>)</w:t>
            </w:r>
          </w:p>
        </w:tc>
      </w:tr>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Chapter Completion Exercises</w:t>
            </w:r>
            <w:r w:rsidRPr="001A5E0B">
              <w:rPr>
                <w:rFonts w:ascii="Arial" w:hAnsi="Arial" w:cs="Arial"/>
                <w:sz w:val="20"/>
                <w:szCs w:val="20"/>
              </w:rPr>
              <w:br/>
              <w:t>(CC2010 CCE)</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 xml:space="preserve">20 </w:t>
            </w:r>
            <w:r w:rsidRPr="001A5E0B">
              <w:rPr>
                <w:rFonts w:ascii="Arial" w:hAnsi="Arial" w:cs="Arial"/>
                <w:sz w:val="20"/>
                <w:szCs w:val="20"/>
              </w:rPr>
              <w:br/>
            </w:r>
            <w:r w:rsidR="0094441C" w:rsidRPr="001A5E0B">
              <w:rPr>
                <w:rFonts w:ascii="Arial" w:hAnsi="Arial" w:cs="Arial"/>
                <w:sz w:val="20"/>
                <w:szCs w:val="20"/>
              </w:rPr>
              <w:t>(</w:t>
            </w:r>
            <w:r w:rsidR="0094441C" w:rsidRPr="0094441C">
              <w:rPr>
                <w:rFonts w:ascii="Arial" w:hAnsi="Arial" w:cs="Arial"/>
                <w:sz w:val="20"/>
                <w:szCs w:val="20"/>
              </w:rPr>
              <w:t>details</w:t>
            </w:r>
            <w:r w:rsidR="0094441C">
              <w:rPr>
                <w:rFonts w:ascii="Arial" w:hAnsi="Arial" w:cs="Arial"/>
                <w:sz w:val="20"/>
                <w:szCs w:val="20"/>
              </w:rPr>
              <w:t xml:space="preserve"> below</w:t>
            </w:r>
            <w:r w:rsidR="0094441C" w:rsidRPr="001A5E0B">
              <w:rPr>
                <w:rFonts w:ascii="Arial" w:hAnsi="Arial" w:cs="Arial"/>
                <w:sz w:val="20"/>
                <w:szCs w:val="20"/>
              </w:rPr>
              <w:t>)</w:t>
            </w:r>
          </w:p>
        </w:tc>
      </w:tr>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Backup / Restore Project</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jc w:val="center"/>
              <w:rPr>
                <w:rFonts w:ascii="Arial" w:hAnsi="Arial" w:cs="Arial"/>
                <w:sz w:val="20"/>
                <w:szCs w:val="20"/>
              </w:rPr>
            </w:pPr>
            <w:r w:rsidRPr="001A5E0B">
              <w:rPr>
                <w:rFonts w:ascii="Arial" w:hAnsi="Arial" w:cs="Arial"/>
                <w:sz w:val="20"/>
                <w:szCs w:val="20"/>
              </w:rPr>
              <w:t xml:space="preserve">20 </w:t>
            </w:r>
            <w:r w:rsidRPr="001A5E0B">
              <w:rPr>
                <w:rFonts w:ascii="Arial" w:hAnsi="Arial" w:cs="Arial"/>
                <w:sz w:val="20"/>
                <w:szCs w:val="20"/>
              </w:rPr>
              <w:br/>
            </w:r>
            <w:r w:rsidR="0094441C" w:rsidRPr="001A5E0B">
              <w:rPr>
                <w:rFonts w:ascii="Arial" w:hAnsi="Arial" w:cs="Arial"/>
                <w:sz w:val="20"/>
                <w:szCs w:val="20"/>
              </w:rPr>
              <w:t>(</w:t>
            </w:r>
            <w:r w:rsidR="0094441C" w:rsidRPr="0094441C">
              <w:rPr>
                <w:rFonts w:ascii="Arial" w:hAnsi="Arial" w:cs="Arial"/>
                <w:sz w:val="20"/>
                <w:szCs w:val="20"/>
              </w:rPr>
              <w:t>details</w:t>
            </w:r>
            <w:r w:rsidR="0094441C">
              <w:rPr>
                <w:rFonts w:ascii="Arial" w:hAnsi="Arial" w:cs="Arial"/>
                <w:sz w:val="20"/>
                <w:szCs w:val="20"/>
              </w:rPr>
              <w:t xml:space="preserve"> below</w:t>
            </w:r>
            <w:r w:rsidR="0094441C" w:rsidRPr="001A5E0B">
              <w:rPr>
                <w:rFonts w:ascii="Arial" w:hAnsi="Arial" w:cs="Arial"/>
                <w:sz w:val="20"/>
                <w:szCs w:val="20"/>
              </w:rPr>
              <w:t>)</w:t>
            </w:r>
          </w:p>
        </w:tc>
      </w:tr>
      <w:tr w:rsidR="001A5E0B" w:rsidRPr="001A5E0B" w:rsidTr="003645D7">
        <w:trPr>
          <w:tblCellSpacing w:w="15" w:type="dxa"/>
          <w:jc w:val="center"/>
        </w:trPr>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1A5E0B">
            <w:pPr>
              <w:spacing w:after="0" w:line="240" w:lineRule="auto"/>
              <w:rPr>
                <w:rFonts w:ascii="Arial" w:hAnsi="Arial" w:cs="Arial"/>
                <w:sz w:val="20"/>
                <w:szCs w:val="20"/>
              </w:rPr>
            </w:pPr>
            <w:r w:rsidRPr="001A5E0B">
              <w:rPr>
                <w:rFonts w:ascii="Arial" w:hAnsi="Arial" w:cs="Arial"/>
                <w:sz w:val="20"/>
                <w:szCs w:val="20"/>
              </w:rPr>
              <w:t xml:space="preserve">Class discussion </w:t>
            </w:r>
          </w:p>
        </w:tc>
        <w:tc>
          <w:tcPr>
            <w:tcW w:w="2474" w:type="pct"/>
            <w:tcBorders>
              <w:top w:val="outset" w:sz="6" w:space="0" w:color="auto"/>
              <w:left w:val="outset" w:sz="6" w:space="0" w:color="auto"/>
              <w:bottom w:val="outset" w:sz="6" w:space="0" w:color="auto"/>
              <w:right w:val="outset" w:sz="6" w:space="0" w:color="auto"/>
            </w:tcBorders>
            <w:hideMark/>
          </w:tcPr>
          <w:p w:rsidR="001A5E0B" w:rsidRPr="001A5E0B" w:rsidRDefault="001A5E0B" w:rsidP="0094441C">
            <w:pPr>
              <w:spacing w:after="0" w:line="240" w:lineRule="auto"/>
              <w:jc w:val="center"/>
              <w:rPr>
                <w:rFonts w:ascii="Arial" w:hAnsi="Arial" w:cs="Arial"/>
                <w:sz w:val="20"/>
                <w:szCs w:val="20"/>
              </w:rPr>
            </w:pPr>
            <w:r w:rsidRPr="001A5E0B">
              <w:rPr>
                <w:rFonts w:ascii="Arial" w:hAnsi="Arial" w:cs="Arial"/>
                <w:sz w:val="20"/>
                <w:szCs w:val="20"/>
              </w:rPr>
              <w:t>10</w:t>
            </w:r>
            <w:r w:rsidRPr="001A5E0B">
              <w:rPr>
                <w:rFonts w:ascii="Arial" w:hAnsi="Arial" w:cs="Arial"/>
                <w:sz w:val="20"/>
                <w:szCs w:val="20"/>
              </w:rPr>
              <w:br/>
            </w:r>
          </w:p>
        </w:tc>
      </w:tr>
    </w:tbl>
    <w:p w:rsidR="003645D7" w:rsidRDefault="003645D7" w:rsidP="001A5E0B">
      <w:pPr>
        <w:spacing w:after="0" w:line="240" w:lineRule="auto"/>
        <w:rPr>
          <w:rFonts w:ascii="Arial" w:hAnsi="Arial" w:cs="Arial"/>
          <w:sz w:val="20"/>
          <w:szCs w:val="20"/>
        </w:rPr>
      </w:pP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b/>
          <w:bCs/>
          <w:sz w:val="20"/>
          <w:szCs w:val="20"/>
        </w:rPr>
        <w:t xml:space="preserve">Computing Concepts Grading </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 xml:space="preserve">The primary assessment method for the </w:t>
      </w:r>
      <w:r w:rsidRPr="0094441C">
        <w:rPr>
          <w:rFonts w:ascii="Arial" w:eastAsia="Times New Roman" w:hAnsi="Arial" w:cs="Arial"/>
          <w:i/>
          <w:iCs/>
          <w:sz w:val="20"/>
          <w:szCs w:val="20"/>
        </w:rPr>
        <w:t>Computing Concepts</w:t>
      </w:r>
      <w:r w:rsidRPr="0094441C">
        <w:rPr>
          <w:rFonts w:ascii="Arial" w:eastAsia="Times New Roman" w:hAnsi="Arial" w:cs="Arial"/>
          <w:sz w:val="20"/>
          <w:szCs w:val="20"/>
        </w:rPr>
        <w:t xml:space="preserve"> assignments will be online multiple choice quizzes. These tests consist of 10 multiple-choice, true/false, and fill-in-the-blank questions. The questions are selected at random from a large test bank, so each time you take a test, you will receive a different set of questions. Your tests are scored immediately.</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As indicated in the course website, each chapter has a "cut-off" date/time. The cut-off date is the last day on which test results for that chapter will be counted towards your grade.</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 xml:space="preserve">A numeric grade will be assigned for each of the assigned chapters. Your highest score on the chapter quiz will equate with a numeric grade according to the table below: </w:t>
      </w:r>
    </w:p>
    <w:p w:rsidR="003645D7" w:rsidRPr="0094441C" w:rsidRDefault="003645D7" w:rsidP="0094441C">
      <w:pPr>
        <w:spacing w:after="0" w:line="240" w:lineRule="auto"/>
        <w:ind w:left="720"/>
        <w:rPr>
          <w:rFonts w:ascii="Arial" w:eastAsia="Times New Roman" w:hAnsi="Arial" w:cs="Arial"/>
          <w:sz w:val="20"/>
          <w:szCs w:val="20"/>
        </w:rPr>
      </w:pPr>
    </w:p>
    <w:tbl>
      <w:tblPr>
        <w:tblW w:w="0" w:type="auto"/>
        <w:tblCellSpacing w:w="0" w:type="dxa"/>
        <w:tblInd w:w="720"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4A0"/>
      </w:tblPr>
      <w:tblGrid>
        <w:gridCol w:w="2250"/>
        <w:gridCol w:w="1980"/>
      </w:tblGrid>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b/>
                <w:bCs/>
                <w:sz w:val="20"/>
                <w:szCs w:val="20"/>
              </w:rPr>
              <w:t>Score (%)</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b/>
                <w:bCs/>
                <w:sz w:val="20"/>
                <w:szCs w:val="20"/>
              </w:rPr>
              <w:t>Grade</w:t>
            </w:r>
          </w:p>
        </w:tc>
      </w:tr>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90 - 100</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4.0</w:t>
            </w:r>
          </w:p>
        </w:tc>
      </w:tr>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80</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3.5</w:t>
            </w:r>
          </w:p>
        </w:tc>
      </w:tr>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70</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3.0</w:t>
            </w:r>
          </w:p>
        </w:tc>
      </w:tr>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60</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2.5</w:t>
            </w:r>
          </w:p>
        </w:tc>
      </w:tr>
      <w:tr w:rsidR="003645D7" w:rsidRPr="0094441C" w:rsidTr="0094441C">
        <w:trPr>
          <w:tblCellSpacing w:w="0" w:type="dxa"/>
        </w:trPr>
        <w:tc>
          <w:tcPr>
            <w:tcW w:w="225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10-50</w:t>
            </w:r>
          </w:p>
        </w:tc>
        <w:tc>
          <w:tcPr>
            <w:tcW w:w="1980" w:type="dxa"/>
            <w:tcBorders>
              <w:top w:val="outset" w:sz="6" w:space="0" w:color="999999"/>
              <w:left w:val="outset" w:sz="6" w:space="0" w:color="999999"/>
              <w:bottom w:val="outset" w:sz="6" w:space="0" w:color="999999"/>
              <w:right w:val="outset" w:sz="6" w:space="0" w:color="999999"/>
            </w:tcBorders>
            <w:hideMark/>
          </w:tcPr>
          <w:p w:rsidR="003645D7" w:rsidRPr="0094441C" w:rsidRDefault="003645D7" w:rsidP="003645D7">
            <w:pPr>
              <w:spacing w:before="100" w:beforeAutospacing="1" w:after="100" w:afterAutospacing="1" w:line="240" w:lineRule="auto"/>
              <w:jc w:val="center"/>
              <w:rPr>
                <w:rFonts w:ascii="Arial" w:eastAsia="Times New Roman" w:hAnsi="Arial" w:cs="Arial"/>
                <w:sz w:val="20"/>
                <w:szCs w:val="20"/>
              </w:rPr>
            </w:pPr>
            <w:r w:rsidRPr="0094441C">
              <w:rPr>
                <w:rFonts w:ascii="Arial" w:eastAsia="Times New Roman" w:hAnsi="Arial" w:cs="Arial"/>
                <w:sz w:val="20"/>
                <w:szCs w:val="20"/>
              </w:rPr>
              <w:t>2.0</w:t>
            </w:r>
          </w:p>
        </w:tc>
      </w:tr>
    </w:tbl>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I anticipate that your early attempts will result in scores that are not as high as you would like. Since the test items are constantly changing it will be possible for you to take this test five times.</w:t>
      </w:r>
    </w:p>
    <w:p w:rsidR="0094441C" w:rsidRPr="0094441C" w:rsidRDefault="0094441C" w:rsidP="0094441C">
      <w:pPr>
        <w:spacing w:before="100" w:beforeAutospacing="1" w:after="100" w:afterAutospacing="1" w:line="240" w:lineRule="auto"/>
        <w:ind w:left="720"/>
        <w:rPr>
          <w:rFonts w:ascii="Arial" w:eastAsia="Times New Roman" w:hAnsi="Arial" w:cs="Arial"/>
          <w:b/>
          <w:sz w:val="20"/>
          <w:szCs w:val="20"/>
        </w:rPr>
      </w:pPr>
      <w:r w:rsidRPr="0094441C">
        <w:rPr>
          <w:rFonts w:ascii="Arial" w:eastAsia="Times New Roman" w:hAnsi="Arial" w:cs="Arial"/>
          <w:b/>
          <w:sz w:val="20"/>
          <w:szCs w:val="20"/>
        </w:rPr>
        <w:t>Excel Text Tutorial Grading</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 xml:space="preserve">The publishers of this text have provided "Data Files" that you load into your computer. As you work through the tutorials you change these files. </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 xml:space="preserve">Your task is to work through the hands-on tutorial and then submit a completed case study using the online submission process. Your work on the homework creates a file that you will submit for grading. </w:t>
      </w:r>
      <w:r w:rsidRPr="0094441C">
        <w:rPr>
          <w:rFonts w:ascii="Arial" w:eastAsia="Times New Roman" w:hAnsi="Arial" w:cs="Arial"/>
          <w:sz w:val="20"/>
          <w:szCs w:val="20"/>
        </w:rPr>
        <w:lastRenderedPageBreak/>
        <w:t>Each week you will find directions for the specific file(s) or screen shot you should submit to demonstrate completion of that unit.</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 xml:space="preserve">The tutorials are due on Mondays before 5 PM (see the Schedule for the specific dates). </w:t>
      </w:r>
      <w:r w:rsidRPr="0094441C">
        <w:rPr>
          <w:rFonts w:ascii="Arial" w:eastAsia="Times New Roman" w:hAnsi="Arial" w:cs="Arial"/>
          <w:i/>
          <w:iCs/>
          <w:sz w:val="20"/>
          <w:szCs w:val="20"/>
        </w:rPr>
        <w:t xml:space="preserve">Please consider posting your work the day prior to the deadline in order to ensure your work is submitted on-time. </w:t>
      </w:r>
      <w:r w:rsidRPr="0094441C">
        <w:rPr>
          <w:rFonts w:ascii="Arial" w:eastAsia="Times New Roman" w:hAnsi="Arial" w:cs="Arial"/>
          <w:sz w:val="20"/>
          <w:szCs w:val="20"/>
        </w:rPr>
        <w:t>Regardless of how far you are in the Tutorial, submit the file to earn at least 25% of the grade for that assignment. If you do not submit a solution file by the due date / time your score for the tutorial will be 0.0.</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Your "solution file" will be reviewed to determine if you successfully completed the required work. A total of 10 characteristics of a complete solution have been identified for each assignment. Therefore, each of the EXCEL solution files you submit will receive a score that ranges from 0 to 10. The average of these scores will be used to assign your final grade for the Excel Tutorials.</w:t>
      </w:r>
    </w:p>
    <w:p w:rsidR="003645D7" w:rsidRPr="0094441C" w:rsidRDefault="003645D7" w:rsidP="0094441C">
      <w:pPr>
        <w:spacing w:before="100" w:beforeAutospacing="1" w:after="100" w:afterAutospacing="1" w:line="240" w:lineRule="auto"/>
        <w:ind w:left="720"/>
        <w:rPr>
          <w:rFonts w:ascii="Arial" w:eastAsia="Times New Roman" w:hAnsi="Arial" w:cs="Arial"/>
          <w:sz w:val="20"/>
          <w:szCs w:val="20"/>
        </w:rPr>
      </w:pPr>
      <w:r w:rsidRPr="0094441C">
        <w:rPr>
          <w:rFonts w:ascii="Arial" w:eastAsia="Times New Roman" w:hAnsi="Arial" w:cs="Arial"/>
          <w:sz w:val="20"/>
          <w:szCs w:val="20"/>
        </w:rPr>
        <w:t>Here is an overview of the relationship between average score and assigned grade for this component:</w:t>
      </w:r>
    </w:p>
    <w:tbl>
      <w:tblPr>
        <w:tblW w:w="2500" w:type="pct"/>
        <w:tblCellSpacing w:w="0"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490"/>
        <w:gridCol w:w="1595"/>
      </w:tblGrid>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Average Score</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Grade</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2.0</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2.4</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2.8</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3.2</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3.6</w:t>
            </w:r>
          </w:p>
        </w:tc>
      </w:tr>
      <w:tr w:rsidR="003645D7" w:rsidRPr="0094441C" w:rsidTr="009444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645D7" w:rsidRPr="0094441C" w:rsidRDefault="003645D7" w:rsidP="003645D7">
            <w:pPr>
              <w:spacing w:after="0" w:line="240" w:lineRule="auto"/>
              <w:jc w:val="center"/>
              <w:rPr>
                <w:rFonts w:ascii="Arial" w:eastAsia="Times New Roman" w:hAnsi="Arial" w:cs="Arial"/>
                <w:sz w:val="20"/>
                <w:szCs w:val="20"/>
              </w:rPr>
            </w:pPr>
            <w:r w:rsidRPr="0094441C">
              <w:rPr>
                <w:rFonts w:ascii="Arial" w:eastAsia="Times New Roman" w:hAnsi="Arial" w:cs="Arial"/>
                <w:sz w:val="20"/>
                <w:szCs w:val="20"/>
              </w:rPr>
              <w:t>4.0</w:t>
            </w:r>
          </w:p>
        </w:tc>
      </w:tr>
    </w:tbl>
    <w:p w:rsidR="003645D7" w:rsidRDefault="003645D7" w:rsidP="001A5E0B">
      <w:pPr>
        <w:spacing w:after="0" w:line="240" w:lineRule="auto"/>
        <w:rPr>
          <w:rFonts w:ascii="Arial" w:hAnsi="Arial" w:cs="Arial"/>
          <w:sz w:val="20"/>
          <w:szCs w:val="20"/>
        </w:rPr>
      </w:pPr>
    </w:p>
    <w:p w:rsidR="0094441C" w:rsidRPr="0094441C" w:rsidRDefault="0094441C" w:rsidP="001A5E0B">
      <w:pPr>
        <w:spacing w:after="0" w:line="240" w:lineRule="auto"/>
        <w:rPr>
          <w:rFonts w:ascii="Arial" w:hAnsi="Arial" w:cs="Arial"/>
          <w:sz w:val="20"/>
          <w:szCs w:val="20"/>
        </w:rPr>
      </w:pPr>
    </w:p>
    <w:p w:rsidR="003645D7" w:rsidRPr="0094441C" w:rsidRDefault="003645D7" w:rsidP="0094441C">
      <w:pPr>
        <w:spacing w:after="0" w:line="240" w:lineRule="auto"/>
        <w:ind w:left="720"/>
        <w:rPr>
          <w:rFonts w:ascii="Arial" w:eastAsia="Times New Roman" w:hAnsi="Arial" w:cs="Arial"/>
          <w:sz w:val="20"/>
          <w:szCs w:val="20"/>
        </w:rPr>
      </w:pPr>
      <w:r w:rsidRPr="0094441C">
        <w:rPr>
          <w:rFonts w:ascii="Arial" w:eastAsia="Times New Roman" w:hAnsi="Arial" w:cs="Arial"/>
          <w:b/>
          <w:bCs/>
          <w:sz w:val="20"/>
          <w:szCs w:val="20"/>
        </w:rPr>
        <w:t>Chapter Completion Exercises</w:t>
      </w:r>
      <w:r w:rsidRPr="0094441C">
        <w:rPr>
          <w:rFonts w:ascii="Arial" w:eastAsia="Times New Roman" w:hAnsi="Arial" w:cs="Arial"/>
          <w:sz w:val="20"/>
          <w:szCs w:val="20"/>
        </w:rPr>
        <w:br/>
      </w:r>
      <w:r w:rsidRPr="0094441C">
        <w:rPr>
          <w:rFonts w:ascii="Arial" w:eastAsia="Times New Roman" w:hAnsi="Arial" w:cs="Arial"/>
          <w:sz w:val="20"/>
          <w:szCs w:val="20"/>
        </w:rPr>
        <w:br/>
        <w:t>The questions in the "Chapter Completion Exercises" are designed to test your knowledge of the assigned chapters (CC 2010 text) by asking you to use the concepts in an applied context.</w:t>
      </w:r>
      <w:r w:rsidRPr="0094441C">
        <w:rPr>
          <w:rFonts w:ascii="Arial" w:eastAsia="Times New Roman" w:hAnsi="Arial" w:cs="Arial"/>
          <w:sz w:val="20"/>
          <w:szCs w:val="20"/>
        </w:rPr>
        <w:br/>
      </w:r>
      <w:r w:rsidRPr="0094441C">
        <w:rPr>
          <w:rFonts w:ascii="Arial" w:eastAsia="Times New Roman" w:hAnsi="Arial" w:cs="Arial"/>
          <w:sz w:val="20"/>
          <w:szCs w:val="20"/>
        </w:rPr>
        <w:br/>
        <w:t>Here are some other details</w:t>
      </w:r>
    </w:p>
    <w:p w:rsidR="003645D7" w:rsidRPr="0094441C" w:rsidRDefault="003645D7" w:rsidP="00E86B9F">
      <w:pPr>
        <w:numPr>
          <w:ilvl w:val="0"/>
          <w:numId w:val="18"/>
        </w:numPr>
        <w:tabs>
          <w:tab w:val="clear" w:pos="720"/>
          <w:tab w:val="num" w:pos="1440"/>
        </w:tabs>
        <w:spacing w:before="100" w:beforeAutospacing="1" w:after="100" w:afterAutospacing="1" w:line="240" w:lineRule="auto"/>
        <w:ind w:left="1440"/>
        <w:rPr>
          <w:rFonts w:ascii="Arial" w:eastAsia="Times New Roman" w:hAnsi="Arial" w:cs="Arial"/>
          <w:sz w:val="20"/>
          <w:szCs w:val="20"/>
        </w:rPr>
      </w:pPr>
      <w:r w:rsidRPr="0094441C">
        <w:rPr>
          <w:rFonts w:ascii="Arial" w:eastAsia="Times New Roman" w:hAnsi="Arial" w:cs="Arial"/>
          <w:sz w:val="20"/>
          <w:szCs w:val="20"/>
        </w:rPr>
        <w:t xml:space="preserve">These "tests" are Open book. </w:t>
      </w:r>
    </w:p>
    <w:p w:rsidR="003645D7" w:rsidRPr="0094441C" w:rsidRDefault="003645D7" w:rsidP="00E86B9F">
      <w:pPr>
        <w:numPr>
          <w:ilvl w:val="0"/>
          <w:numId w:val="18"/>
        </w:numPr>
        <w:tabs>
          <w:tab w:val="clear" w:pos="720"/>
          <w:tab w:val="num" w:pos="1440"/>
        </w:tabs>
        <w:spacing w:before="100" w:beforeAutospacing="1" w:after="100" w:afterAutospacing="1" w:line="240" w:lineRule="auto"/>
        <w:ind w:left="1440"/>
        <w:rPr>
          <w:rFonts w:ascii="Arial" w:eastAsia="Times New Roman" w:hAnsi="Arial" w:cs="Arial"/>
          <w:sz w:val="20"/>
          <w:szCs w:val="20"/>
        </w:rPr>
      </w:pPr>
      <w:r w:rsidRPr="0094441C">
        <w:rPr>
          <w:rFonts w:ascii="Arial" w:eastAsia="Times New Roman" w:hAnsi="Arial" w:cs="Arial"/>
          <w:sz w:val="20"/>
          <w:szCs w:val="20"/>
        </w:rPr>
        <w:t xml:space="preserve">You can start them at anytime during the assigned week and work on them as much as you wish -- you can start on Tuesday, skip Wednesday, return to them on Thursday, etc. </w:t>
      </w:r>
    </w:p>
    <w:p w:rsidR="003645D7" w:rsidRPr="0094441C" w:rsidRDefault="003645D7" w:rsidP="00E86B9F">
      <w:pPr>
        <w:numPr>
          <w:ilvl w:val="0"/>
          <w:numId w:val="18"/>
        </w:numPr>
        <w:tabs>
          <w:tab w:val="clear" w:pos="720"/>
          <w:tab w:val="num" w:pos="1440"/>
        </w:tabs>
        <w:spacing w:before="100" w:beforeAutospacing="1" w:after="100" w:afterAutospacing="1" w:line="240" w:lineRule="auto"/>
        <w:ind w:left="1440"/>
        <w:rPr>
          <w:rFonts w:ascii="Arial" w:eastAsia="Times New Roman" w:hAnsi="Arial" w:cs="Arial"/>
          <w:b/>
          <w:bCs/>
          <w:sz w:val="20"/>
          <w:szCs w:val="20"/>
        </w:rPr>
      </w:pPr>
      <w:r w:rsidRPr="0094441C">
        <w:rPr>
          <w:rFonts w:ascii="Arial" w:eastAsia="Times New Roman" w:hAnsi="Arial" w:cs="Arial"/>
          <w:b/>
          <w:bCs/>
          <w:sz w:val="20"/>
          <w:szCs w:val="20"/>
        </w:rPr>
        <w:t xml:space="preserve">But -- In this part of the course, you do not get to "take the test repeatedly". So, don't "submit" your answers until you have really finished all of the items. </w:t>
      </w:r>
    </w:p>
    <w:p w:rsidR="003645D7" w:rsidRPr="0094441C" w:rsidRDefault="003645D7" w:rsidP="00E86B9F">
      <w:pPr>
        <w:numPr>
          <w:ilvl w:val="0"/>
          <w:numId w:val="18"/>
        </w:numPr>
        <w:tabs>
          <w:tab w:val="clear" w:pos="720"/>
          <w:tab w:val="num" w:pos="1440"/>
        </w:tabs>
        <w:spacing w:before="100" w:beforeAutospacing="1" w:after="100" w:afterAutospacing="1" w:line="240" w:lineRule="auto"/>
        <w:ind w:left="1440"/>
        <w:rPr>
          <w:rFonts w:ascii="Arial" w:eastAsia="Times New Roman" w:hAnsi="Arial" w:cs="Arial"/>
          <w:sz w:val="20"/>
          <w:szCs w:val="20"/>
        </w:rPr>
      </w:pPr>
      <w:r w:rsidRPr="0094441C">
        <w:rPr>
          <w:rFonts w:ascii="Arial" w:eastAsia="Times New Roman" w:hAnsi="Arial" w:cs="Arial"/>
          <w:sz w:val="20"/>
          <w:szCs w:val="20"/>
        </w:rPr>
        <w:t xml:space="preserve">To receive credit for "Chapter Completion Exercises" you must submit your answers before the closing date. </w:t>
      </w:r>
    </w:p>
    <w:p w:rsidR="003645D7" w:rsidRPr="003645D7" w:rsidRDefault="003645D7" w:rsidP="0094441C">
      <w:pPr>
        <w:spacing w:after="0" w:line="240" w:lineRule="auto"/>
        <w:ind w:left="720"/>
        <w:rPr>
          <w:rFonts w:ascii="Times New Roman" w:eastAsia="Times New Roman" w:hAnsi="Times New Roman" w:cs="Times New Roman"/>
          <w:sz w:val="24"/>
          <w:szCs w:val="24"/>
        </w:rPr>
      </w:pPr>
      <w:r w:rsidRPr="003645D7">
        <w:rPr>
          <w:rFonts w:ascii="Arial" w:eastAsia="Times New Roman" w:hAnsi="Arial" w:cs="Arial"/>
          <w:sz w:val="20"/>
          <w:szCs w:val="20"/>
        </w:rPr>
        <w:t>Assessment</w:t>
      </w:r>
      <w:proofErr w:type="gramStart"/>
      <w:r w:rsidRPr="003645D7">
        <w:rPr>
          <w:rFonts w:ascii="Arial" w:eastAsia="Times New Roman" w:hAnsi="Arial" w:cs="Arial"/>
          <w:sz w:val="20"/>
          <w:szCs w:val="20"/>
        </w:rPr>
        <w:t>:</w:t>
      </w:r>
      <w:proofErr w:type="gramEnd"/>
      <w:r w:rsidRPr="003645D7">
        <w:rPr>
          <w:rFonts w:ascii="Arial" w:eastAsia="Times New Roman" w:hAnsi="Arial" w:cs="Arial"/>
          <w:sz w:val="20"/>
          <w:szCs w:val="20"/>
        </w:rPr>
        <w:br/>
        <w:t>Each week we will review your work and record your score (0 - 100 % correct) to the grade book. The average weekly score will be translated into a grade for this part of the course using the following equation:</w:t>
      </w:r>
    </w:p>
    <w:p w:rsidR="003645D7" w:rsidRPr="003645D7" w:rsidRDefault="003645D7" w:rsidP="0094441C">
      <w:pPr>
        <w:spacing w:after="240" w:line="240" w:lineRule="auto"/>
        <w:ind w:left="720"/>
        <w:rPr>
          <w:rFonts w:ascii="Times New Roman" w:eastAsia="Times New Roman" w:hAnsi="Times New Roman" w:cs="Times New Roman"/>
          <w:sz w:val="24"/>
          <w:szCs w:val="24"/>
        </w:rPr>
      </w:pPr>
      <w:r w:rsidRPr="003645D7">
        <w:rPr>
          <w:rFonts w:ascii="Times New Roman" w:eastAsia="Times New Roman" w:hAnsi="Times New Roman" w:cs="Times New Roman"/>
          <w:sz w:val="20"/>
          <w:szCs w:val="20"/>
        </w:rPr>
        <w:br/>
      </w:r>
      <w:r w:rsidRPr="003645D7">
        <w:rPr>
          <w:rFonts w:ascii="Arial" w:eastAsia="Times New Roman" w:hAnsi="Arial" w:cs="Arial"/>
          <w:sz w:val="20"/>
          <w:szCs w:val="20"/>
        </w:rPr>
        <w:t xml:space="preserve">CCE Grade = 2.5 + 0.0375 </w:t>
      </w:r>
      <w:proofErr w:type="gramStart"/>
      <w:r w:rsidRPr="003645D7">
        <w:rPr>
          <w:rFonts w:ascii="Arial" w:eastAsia="Times New Roman" w:hAnsi="Arial" w:cs="Arial"/>
          <w:sz w:val="20"/>
          <w:szCs w:val="20"/>
        </w:rPr>
        <w:t xml:space="preserve">( </w:t>
      </w:r>
      <w:proofErr w:type="spellStart"/>
      <w:r w:rsidRPr="003645D7">
        <w:rPr>
          <w:rFonts w:ascii="Arial" w:eastAsia="Times New Roman" w:hAnsi="Arial" w:cs="Arial"/>
          <w:sz w:val="20"/>
          <w:szCs w:val="20"/>
        </w:rPr>
        <w:t>AvgScore</w:t>
      </w:r>
      <w:proofErr w:type="spellEnd"/>
      <w:proofErr w:type="gramEnd"/>
      <w:r w:rsidRPr="003645D7">
        <w:rPr>
          <w:rFonts w:ascii="Arial" w:eastAsia="Times New Roman" w:hAnsi="Arial" w:cs="Arial"/>
          <w:sz w:val="20"/>
          <w:szCs w:val="20"/>
        </w:rPr>
        <w:t xml:space="preserve"> - 60).</w:t>
      </w:r>
    </w:p>
    <w:p w:rsidR="003645D7" w:rsidRPr="003645D7" w:rsidRDefault="003645D7" w:rsidP="0094441C">
      <w:pPr>
        <w:spacing w:before="100" w:beforeAutospacing="1" w:after="100" w:afterAutospacing="1" w:line="240" w:lineRule="auto"/>
        <w:ind w:left="720"/>
        <w:rPr>
          <w:rFonts w:ascii="Times New Roman" w:eastAsia="Times New Roman" w:hAnsi="Times New Roman" w:cs="Times New Roman"/>
          <w:sz w:val="24"/>
          <w:szCs w:val="24"/>
        </w:rPr>
      </w:pPr>
      <w:r w:rsidRPr="003645D7">
        <w:rPr>
          <w:rFonts w:ascii="Arial" w:eastAsia="Times New Roman" w:hAnsi="Arial" w:cs="Arial"/>
          <w:sz w:val="20"/>
          <w:szCs w:val="20"/>
        </w:rPr>
        <w:t>Here are some examples that show the relationship between your average chapter score and the grade that will be assigned for the "Chapter Completion Exercises" portion of this class.</w:t>
      </w:r>
    </w:p>
    <w:tbl>
      <w:tblPr>
        <w:tblW w:w="3885" w:type="dxa"/>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702"/>
        <w:gridCol w:w="887"/>
        <w:gridCol w:w="703"/>
        <w:gridCol w:w="889"/>
        <w:gridCol w:w="704"/>
      </w:tblGrid>
      <w:tr w:rsidR="003645D7" w:rsidRPr="003645D7" w:rsidTr="0094441C">
        <w:trPr>
          <w:gridBefore w:val="1"/>
          <w:wBefore w:w="861" w:type="pct"/>
          <w:tblCellSpacing w:w="15" w:type="dxa"/>
          <w:jc w:val="center"/>
        </w:trPr>
        <w:tc>
          <w:tcPr>
            <w:tcW w:w="2000"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color w:val="FFFFFF"/>
                <w:sz w:val="20"/>
                <w:szCs w:val="20"/>
                <w:shd w:val="clear" w:color="auto" w:fill="000000"/>
              </w:rPr>
              <w:t>Avg. Score</w:t>
            </w:r>
          </w:p>
        </w:tc>
        <w:tc>
          <w:tcPr>
            <w:tcW w:w="1985"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color w:val="FFFFFF"/>
                <w:sz w:val="20"/>
                <w:szCs w:val="20"/>
                <w:shd w:val="clear" w:color="auto" w:fill="000000"/>
              </w:rPr>
              <w:t>Grade</w:t>
            </w:r>
          </w:p>
        </w:tc>
      </w:tr>
      <w:tr w:rsidR="003645D7" w:rsidRPr="003645D7" w:rsidTr="0094441C">
        <w:trPr>
          <w:gridBefore w:val="1"/>
          <w:wBefore w:w="861" w:type="pct"/>
          <w:tblCellSpacing w:w="15" w:type="dxa"/>
          <w:jc w:val="center"/>
        </w:trPr>
        <w:tc>
          <w:tcPr>
            <w:tcW w:w="2000"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&lt;= 60</w:t>
            </w:r>
          </w:p>
        </w:tc>
        <w:tc>
          <w:tcPr>
            <w:tcW w:w="1985"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2.5</w:t>
            </w:r>
          </w:p>
        </w:tc>
      </w:tr>
      <w:tr w:rsidR="003645D7" w:rsidRPr="003645D7" w:rsidTr="0094441C">
        <w:trPr>
          <w:gridBefore w:val="1"/>
          <w:wBefore w:w="861" w:type="pct"/>
          <w:tblCellSpacing w:w="15" w:type="dxa"/>
          <w:jc w:val="center"/>
        </w:trPr>
        <w:tc>
          <w:tcPr>
            <w:tcW w:w="2000"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70</w:t>
            </w:r>
          </w:p>
        </w:tc>
        <w:tc>
          <w:tcPr>
            <w:tcW w:w="1985"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2.9</w:t>
            </w:r>
          </w:p>
        </w:tc>
      </w:tr>
      <w:tr w:rsidR="003645D7" w:rsidRPr="003645D7" w:rsidTr="0094441C">
        <w:trPr>
          <w:gridBefore w:val="1"/>
          <w:wBefore w:w="861" w:type="pct"/>
          <w:tblCellSpacing w:w="15" w:type="dxa"/>
          <w:jc w:val="center"/>
        </w:trPr>
        <w:tc>
          <w:tcPr>
            <w:tcW w:w="2000"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80</w:t>
            </w:r>
          </w:p>
        </w:tc>
        <w:tc>
          <w:tcPr>
            <w:tcW w:w="1985"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3.3</w:t>
            </w:r>
          </w:p>
        </w:tc>
      </w:tr>
      <w:tr w:rsidR="003645D7" w:rsidRPr="003645D7" w:rsidTr="0094441C">
        <w:trPr>
          <w:gridAfter w:val="1"/>
          <w:wAfter w:w="862" w:type="pct"/>
          <w:tblCellSpacing w:w="15" w:type="dxa"/>
          <w:jc w:val="center"/>
        </w:trPr>
        <w:tc>
          <w:tcPr>
            <w:tcW w:w="1981"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lastRenderedPageBreak/>
              <w:t>90</w:t>
            </w:r>
          </w:p>
        </w:tc>
        <w:tc>
          <w:tcPr>
            <w:tcW w:w="2003"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3.6</w:t>
            </w:r>
          </w:p>
        </w:tc>
      </w:tr>
      <w:tr w:rsidR="003645D7" w:rsidRPr="003645D7" w:rsidTr="0094441C">
        <w:trPr>
          <w:gridAfter w:val="1"/>
          <w:wAfter w:w="862" w:type="pct"/>
          <w:tblCellSpacing w:w="15" w:type="dxa"/>
          <w:jc w:val="center"/>
        </w:trPr>
        <w:tc>
          <w:tcPr>
            <w:tcW w:w="1981"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100</w:t>
            </w:r>
          </w:p>
        </w:tc>
        <w:tc>
          <w:tcPr>
            <w:tcW w:w="2003" w:type="pct"/>
            <w:gridSpan w:val="2"/>
            <w:tcBorders>
              <w:top w:val="outset" w:sz="6" w:space="0" w:color="auto"/>
              <w:left w:val="outset" w:sz="6" w:space="0" w:color="auto"/>
              <w:bottom w:val="outset" w:sz="6" w:space="0" w:color="auto"/>
              <w:right w:val="outset" w:sz="6" w:space="0" w:color="auto"/>
            </w:tcBorders>
            <w:hideMark/>
          </w:tcPr>
          <w:p w:rsidR="003645D7" w:rsidRPr="003645D7" w:rsidRDefault="003645D7" w:rsidP="003645D7">
            <w:pPr>
              <w:spacing w:before="100" w:beforeAutospacing="1" w:after="100" w:afterAutospacing="1" w:line="240" w:lineRule="auto"/>
              <w:jc w:val="center"/>
              <w:rPr>
                <w:rFonts w:ascii="Times New Roman" w:eastAsia="Times New Roman" w:hAnsi="Times New Roman" w:cs="Times New Roman"/>
                <w:sz w:val="24"/>
                <w:szCs w:val="24"/>
              </w:rPr>
            </w:pPr>
            <w:r w:rsidRPr="003645D7">
              <w:rPr>
                <w:rFonts w:ascii="Arial" w:eastAsia="Times New Roman" w:hAnsi="Arial" w:cs="Arial"/>
                <w:sz w:val="20"/>
                <w:szCs w:val="20"/>
              </w:rPr>
              <w:t>4.0</w:t>
            </w:r>
          </w:p>
        </w:tc>
      </w:tr>
    </w:tbl>
    <w:p w:rsidR="001A5E0B" w:rsidRPr="001A5E0B" w:rsidRDefault="001A5E0B" w:rsidP="001A5E0B">
      <w:pPr>
        <w:spacing w:after="0" w:line="240" w:lineRule="auto"/>
        <w:rPr>
          <w:rFonts w:ascii="Arial" w:hAnsi="Arial" w:cs="Arial"/>
          <w:sz w:val="20"/>
          <w:szCs w:val="20"/>
        </w:rPr>
      </w:pPr>
    </w:p>
    <w:p w:rsidR="001A5E0B" w:rsidRPr="0094441C" w:rsidRDefault="001A5E0B" w:rsidP="0094441C">
      <w:pPr>
        <w:spacing w:after="0" w:line="240" w:lineRule="auto"/>
        <w:ind w:left="720"/>
        <w:rPr>
          <w:rFonts w:ascii="Arial" w:eastAsia="Times New Roman" w:hAnsi="Arial" w:cs="Arial"/>
          <w:b/>
          <w:sz w:val="20"/>
          <w:szCs w:val="20"/>
        </w:rPr>
      </w:pPr>
      <w:r w:rsidRPr="0094441C">
        <w:rPr>
          <w:rFonts w:ascii="Arial" w:eastAsia="Times New Roman" w:hAnsi="Arial" w:cs="Arial"/>
          <w:b/>
          <w:sz w:val="20"/>
          <w:szCs w:val="20"/>
        </w:rPr>
        <w:t xml:space="preserve">Backup / Restore Assignment </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u w:val="single"/>
        </w:rPr>
        <w:t xml:space="preserve">This assignment is due by 5pm </w:t>
      </w:r>
      <w:r w:rsidR="009C67A5">
        <w:rPr>
          <w:rFonts w:ascii="Arial" w:eastAsia="Times New Roman" w:hAnsi="Arial" w:cs="Arial"/>
          <w:sz w:val="20"/>
          <w:szCs w:val="20"/>
          <w:u w:val="single"/>
        </w:rPr>
        <w:t>at the end of Week 3</w:t>
      </w:r>
    </w:p>
    <w:p w:rsidR="0094441C" w:rsidRDefault="0094441C" w:rsidP="0094441C">
      <w:pPr>
        <w:spacing w:after="0" w:line="240" w:lineRule="auto"/>
        <w:ind w:left="720"/>
        <w:rPr>
          <w:rFonts w:ascii="Arial" w:eastAsia="Times New Roman" w:hAnsi="Arial" w:cs="Arial"/>
          <w:b/>
          <w:bCs/>
          <w:sz w:val="20"/>
          <w:szCs w:val="20"/>
        </w:rPr>
      </w:pPr>
    </w:p>
    <w:p w:rsidR="001A5E0B" w:rsidRPr="0094441C" w:rsidRDefault="001A5E0B" w:rsidP="0094441C">
      <w:pPr>
        <w:spacing w:after="0" w:line="240" w:lineRule="auto"/>
        <w:ind w:left="720"/>
        <w:rPr>
          <w:rFonts w:ascii="Arial" w:eastAsia="Times New Roman" w:hAnsi="Arial" w:cs="Arial"/>
          <w:i/>
          <w:sz w:val="20"/>
          <w:szCs w:val="20"/>
          <w:u w:val="single"/>
        </w:rPr>
      </w:pPr>
      <w:r w:rsidRPr="0094441C">
        <w:rPr>
          <w:rFonts w:ascii="Arial" w:eastAsia="Times New Roman" w:hAnsi="Arial" w:cs="Arial"/>
          <w:bCs/>
          <w:i/>
          <w:sz w:val="20"/>
          <w:szCs w:val="20"/>
          <w:u w:val="single"/>
        </w:rPr>
        <w:t>General Background</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Section E of Chapter 4 (page 222) in the Computing Concepts text starts with the following sentences:</w:t>
      </w:r>
    </w:p>
    <w:p w:rsid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"Computer experts universally recommend that you make backups of your data. It sounds pretty basic, right? Unfortunately, this advice tells you what to do, not how to do it."</w:t>
      </w:r>
    </w:p>
    <w:p w:rsidR="0094441C" w:rsidRPr="001A5E0B" w:rsidRDefault="0094441C" w:rsidP="0094441C">
      <w:pPr>
        <w:spacing w:after="0" w:line="240" w:lineRule="auto"/>
        <w:ind w:left="720"/>
        <w:rPr>
          <w:rFonts w:ascii="Arial" w:eastAsia="Times New Roman" w:hAnsi="Arial" w:cs="Arial"/>
          <w:sz w:val="20"/>
          <w:szCs w:val="20"/>
        </w:rPr>
      </w:pP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 xml:space="preserve">This section then goes on to discuss equipment, software, frequency, content selection, and storage. Then, on page 236 of the </w:t>
      </w:r>
      <w:proofErr w:type="spellStart"/>
      <w:r w:rsidRPr="001A5E0B">
        <w:rPr>
          <w:rFonts w:ascii="Arial" w:eastAsia="Times New Roman" w:hAnsi="Arial" w:cs="Arial"/>
          <w:sz w:val="20"/>
          <w:szCs w:val="20"/>
        </w:rPr>
        <w:t>BookOnCD</w:t>
      </w:r>
      <w:proofErr w:type="spellEnd"/>
      <w:r w:rsidRPr="001A5E0B">
        <w:rPr>
          <w:rFonts w:ascii="Arial" w:eastAsia="Times New Roman" w:hAnsi="Arial" w:cs="Arial"/>
          <w:sz w:val="20"/>
          <w:szCs w:val="20"/>
        </w:rPr>
        <w:t xml:space="preserve"> you will find an interactive Lab that teaches more about this topic. </w:t>
      </w:r>
    </w:p>
    <w:p w:rsidR="0094441C" w:rsidRDefault="0094441C" w:rsidP="0094441C">
      <w:pPr>
        <w:spacing w:after="0" w:line="240" w:lineRule="auto"/>
        <w:ind w:left="720"/>
        <w:rPr>
          <w:rFonts w:ascii="Arial" w:eastAsia="Times New Roman" w:hAnsi="Arial" w:cs="Arial"/>
          <w:sz w:val="20"/>
          <w:szCs w:val="20"/>
        </w:rPr>
      </w:pP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Still, even after you have completed the reading and the lab, you will not have any personal hands-on experience with:</w:t>
      </w:r>
    </w:p>
    <w:p w:rsidR="001A5E0B" w:rsidRPr="001A5E0B" w:rsidRDefault="001A5E0B" w:rsidP="00E86B9F">
      <w:pPr>
        <w:numPr>
          <w:ilvl w:val="0"/>
          <w:numId w:val="3"/>
        </w:numPr>
        <w:tabs>
          <w:tab w:val="clear" w:pos="720"/>
          <w:tab w:val="num" w:pos="1440"/>
        </w:tabs>
        <w:spacing w:after="0" w:line="240" w:lineRule="auto"/>
        <w:ind w:left="1440"/>
        <w:rPr>
          <w:rFonts w:ascii="Arial" w:eastAsia="Times New Roman" w:hAnsi="Arial" w:cs="Arial"/>
          <w:sz w:val="20"/>
          <w:szCs w:val="20"/>
        </w:rPr>
      </w:pPr>
      <w:r w:rsidRPr="001A5E0B">
        <w:rPr>
          <w:rFonts w:ascii="Arial" w:eastAsia="Times New Roman" w:hAnsi="Arial" w:cs="Arial"/>
          <w:sz w:val="20"/>
          <w:szCs w:val="20"/>
        </w:rPr>
        <w:t xml:space="preserve">Designing a backup / restore process </w:t>
      </w:r>
    </w:p>
    <w:p w:rsidR="001A5E0B" w:rsidRPr="001A5E0B" w:rsidRDefault="001A5E0B" w:rsidP="00E86B9F">
      <w:pPr>
        <w:numPr>
          <w:ilvl w:val="0"/>
          <w:numId w:val="3"/>
        </w:numPr>
        <w:tabs>
          <w:tab w:val="clear" w:pos="720"/>
          <w:tab w:val="num" w:pos="1440"/>
        </w:tabs>
        <w:spacing w:after="0" w:line="240" w:lineRule="auto"/>
        <w:ind w:left="1440"/>
        <w:rPr>
          <w:rFonts w:ascii="Arial" w:eastAsia="Times New Roman" w:hAnsi="Arial" w:cs="Arial"/>
          <w:sz w:val="20"/>
          <w:szCs w:val="20"/>
        </w:rPr>
      </w:pPr>
      <w:r w:rsidRPr="001A5E0B">
        <w:rPr>
          <w:rFonts w:ascii="Arial" w:eastAsia="Times New Roman" w:hAnsi="Arial" w:cs="Arial"/>
          <w:sz w:val="20"/>
          <w:szCs w:val="20"/>
        </w:rPr>
        <w:t xml:space="preserve">Implementing this process </w:t>
      </w:r>
    </w:p>
    <w:p w:rsidR="001A5E0B" w:rsidRPr="001A5E0B" w:rsidRDefault="001A5E0B" w:rsidP="00E86B9F">
      <w:pPr>
        <w:numPr>
          <w:ilvl w:val="0"/>
          <w:numId w:val="3"/>
        </w:numPr>
        <w:tabs>
          <w:tab w:val="clear" w:pos="720"/>
          <w:tab w:val="num" w:pos="1440"/>
        </w:tabs>
        <w:spacing w:after="0" w:line="240" w:lineRule="auto"/>
        <w:ind w:left="1440"/>
        <w:rPr>
          <w:rFonts w:ascii="Arial" w:eastAsia="Times New Roman" w:hAnsi="Arial" w:cs="Arial"/>
          <w:sz w:val="20"/>
          <w:szCs w:val="20"/>
        </w:rPr>
      </w:pPr>
      <w:r w:rsidRPr="001A5E0B">
        <w:rPr>
          <w:rFonts w:ascii="Arial" w:eastAsia="Times New Roman" w:hAnsi="Arial" w:cs="Arial"/>
          <w:sz w:val="20"/>
          <w:szCs w:val="20"/>
        </w:rPr>
        <w:t xml:space="preserve">Practice both the backup and restore segments </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This assignment is designed to provide you with that challenge and experience.</w:t>
      </w:r>
    </w:p>
    <w:p w:rsidR="0094441C" w:rsidRDefault="0094441C" w:rsidP="0094441C">
      <w:pPr>
        <w:spacing w:after="0" w:line="240" w:lineRule="auto"/>
        <w:ind w:left="720"/>
        <w:rPr>
          <w:rFonts w:ascii="Arial" w:eastAsia="Times New Roman" w:hAnsi="Arial" w:cs="Arial"/>
          <w:b/>
          <w:bCs/>
          <w:sz w:val="20"/>
          <w:szCs w:val="20"/>
        </w:rPr>
      </w:pPr>
    </w:p>
    <w:p w:rsidR="001A5E0B" w:rsidRPr="0094441C" w:rsidRDefault="001A5E0B" w:rsidP="0094441C">
      <w:pPr>
        <w:spacing w:after="0" w:line="240" w:lineRule="auto"/>
        <w:ind w:left="720"/>
        <w:rPr>
          <w:rFonts w:ascii="Arial" w:eastAsia="Times New Roman" w:hAnsi="Arial" w:cs="Arial"/>
          <w:i/>
          <w:sz w:val="20"/>
          <w:szCs w:val="20"/>
          <w:u w:val="single"/>
        </w:rPr>
      </w:pPr>
      <w:r w:rsidRPr="0094441C">
        <w:rPr>
          <w:rFonts w:ascii="Arial" w:eastAsia="Times New Roman" w:hAnsi="Arial" w:cs="Arial"/>
          <w:bCs/>
          <w:i/>
          <w:sz w:val="20"/>
          <w:szCs w:val="20"/>
          <w:u w:val="single"/>
        </w:rPr>
        <w:t>Specific Background</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 xml:space="preserve">If you have had a disk failure -- you don't need to be urged. </w:t>
      </w:r>
      <w:proofErr w:type="gramStart"/>
      <w:r w:rsidRPr="001A5E0B">
        <w:rPr>
          <w:rFonts w:ascii="Arial" w:eastAsia="Times New Roman" w:hAnsi="Arial" w:cs="Arial"/>
          <w:sz w:val="20"/>
          <w:szCs w:val="20"/>
        </w:rPr>
        <w:t>For those who have not -- trust me -- it is not IF but WHEN.</w:t>
      </w:r>
      <w:proofErr w:type="gramEnd"/>
      <w:r w:rsidRPr="001A5E0B">
        <w:rPr>
          <w:rFonts w:ascii="Arial" w:eastAsia="Times New Roman" w:hAnsi="Arial" w:cs="Arial"/>
          <w:sz w:val="20"/>
          <w:szCs w:val="20"/>
        </w:rPr>
        <w:t xml:space="preserve"> In this course segment I am asking you to consider what would happen to your professional and personal life if the primary data storage device you currently use where to fail.</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 xml:space="preserve">The pictures from last year's summer fling. How about correspondence that could be important in some legal wrangle. </w:t>
      </w:r>
      <w:proofErr w:type="gramStart"/>
      <w:r w:rsidRPr="001A5E0B">
        <w:rPr>
          <w:rFonts w:ascii="Arial" w:eastAsia="Times New Roman" w:hAnsi="Arial" w:cs="Arial"/>
          <w:sz w:val="20"/>
          <w:szCs w:val="20"/>
        </w:rPr>
        <w:t>How about the course paper that you've almost finished.</w:t>
      </w:r>
      <w:proofErr w:type="gramEnd"/>
    </w:p>
    <w:p w:rsidR="0094441C" w:rsidRDefault="0094441C" w:rsidP="0094441C">
      <w:pPr>
        <w:spacing w:after="0" w:line="240" w:lineRule="auto"/>
        <w:ind w:left="720"/>
        <w:rPr>
          <w:rFonts w:ascii="Arial" w:eastAsia="Times New Roman" w:hAnsi="Arial" w:cs="Arial"/>
          <w:b/>
          <w:bCs/>
          <w:sz w:val="20"/>
          <w:szCs w:val="20"/>
        </w:rPr>
      </w:pPr>
    </w:p>
    <w:p w:rsidR="001A5E0B" w:rsidRPr="0094441C" w:rsidRDefault="001A5E0B" w:rsidP="0094441C">
      <w:pPr>
        <w:spacing w:after="0" w:line="240" w:lineRule="auto"/>
        <w:ind w:left="720"/>
        <w:rPr>
          <w:rFonts w:ascii="Arial" w:eastAsia="Times New Roman" w:hAnsi="Arial" w:cs="Arial"/>
          <w:i/>
          <w:sz w:val="20"/>
          <w:szCs w:val="20"/>
          <w:u w:val="single"/>
        </w:rPr>
      </w:pPr>
      <w:r w:rsidRPr="0094441C">
        <w:rPr>
          <w:rFonts w:ascii="Arial" w:eastAsia="Times New Roman" w:hAnsi="Arial" w:cs="Arial"/>
          <w:bCs/>
          <w:i/>
          <w:sz w:val="20"/>
          <w:szCs w:val="20"/>
          <w:u w:val="single"/>
        </w:rPr>
        <w:t>The Assignment</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Design, implement, document, and test a "Backup and Restore" procedure for the data and files you currently store on the computer you use for this class.</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Your solution should (at a minimum) discuss and solve the following Backup and Recovery issues:</w:t>
      </w:r>
    </w:p>
    <w:p w:rsidR="001A5E0B" w:rsidRPr="001A5E0B" w:rsidRDefault="001A5E0B" w:rsidP="0094441C">
      <w:pPr>
        <w:spacing w:after="0" w:line="240" w:lineRule="auto"/>
        <w:ind w:left="1080"/>
        <w:rPr>
          <w:rFonts w:ascii="Arial" w:eastAsia="Times New Roman" w:hAnsi="Arial" w:cs="Arial"/>
          <w:sz w:val="20"/>
          <w:szCs w:val="20"/>
        </w:rPr>
      </w:pPr>
      <w:r w:rsidRPr="001A5E0B">
        <w:rPr>
          <w:rFonts w:ascii="Arial" w:eastAsia="Times New Roman" w:hAnsi="Arial" w:cs="Arial"/>
          <w:sz w:val="20"/>
          <w:szCs w:val="20"/>
        </w:rPr>
        <w:t>ANALYSIS</w:t>
      </w:r>
    </w:p>
    <w:p w:rsidR="001A5E0B" w:rsidRPr="001A5E0B" w:rsidRDefault="001A5E0B" w:rsidP="00E86B9F">
      <w:pPr>
        <w:numPr>
          <w:ilvl w:val="0"/>
          <w:numId w:val="4"/>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Overview (10) -- Discuss the organization of your data and files. What folder organization have you implemented and what part of that structure should be routinely protected from disk failure. If necessary, describe changes you have implemented in the folder structure so that your Backup Procedure only saves the data / files that cannot be obtained elsewhere (e.g. don't backup your programs because they can be reloaded from existing DVD's).</w:t>
      </w:r>
    </w:p>
    <w:p w:rsidR="001A5E0B" w:rsidRPr="001A5E0B" w:rsidRDefault="001A5E0B" w:rsidP="0094441C">
      <w:pPr>
        <w:spacing w:after="0" w:line="240" w:lineRule="auto"/>
        <w:ind w:left="1080"/>
        <w:rPr>
          <w:rFonts w:ascii="Arial" w:eastAsia="Times New Roman" w:hAnsi="Arial" w:cs="Arial"/>
          <w:sz w:val="20"/>
          <w:szCs w:val="20"/>
        </w:rPr>
      </w:pPr>
      <w:r w:rsidRPr="001A5E0B">
        <w:rPr>
          <w:rFonts w:ascii="Arial" w:eastAsia="Times New Roman" w:hAnsi="Arial" w:cs="Arial"/>
          <w:sz w:val="20"/>
          <w:szCs w:val="20"/>
        </w:rPr>
        <w:t>BACKUP</w:t>
      </w:r>
    </w:p>
    <w:p w:rsidR="001A5E0B" w:rsidRPr="001A5E0B" w:rsidRDefault="001A5E0B" w:rsidP="00E86B9F">
      <w:pPr>
        <w:numPr>
          <w:ilvl w:val="0"/>
          <w:numId w:val="5"/>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 xml:space="preserve">When (5) -- What is the timing for your backup procedure? </w:t>
      </w:r>
      <w:r w:rsidRPr="001A5E0B">
        <w:rPr>
          <w:rFonts w:ascii="Arial" w:eastAsia="Times New Roman" w:hAnsi="Arial" w:cs="Arial"/>
          <w:sz w:val="20"/>
          <w:szCs w:val="20"/>
        </w:rPr>
        <w:br/>
        <w:t>What triggers this procedure?</w:t>
      </w:r>
    </w:p>
    <w:p w:rsidR="001A5E0B" w:rsidRPr="001A5E0B" w:rsidRDefault="001A5E0B" w:rsidP="00E86B9F">
      <w:pPr>
        <w:numPr>
          <w:ilvl w:val="0"/>
          <w:numId w:val="5"/>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 xml:space="preserve">How (30) -- What are the methods you will use? This is the section in which you will describe the backup procedure you have designed. What method(s) are you using? If a program is involved -- give me its name and explain </w:t>
      </w:r>
      <w:r w:rsidRPr="001A5E0B">
        <w:rPr>
          <w:rFonts w:ascii="Arial" w:eastAsia="Times New Roman" w:hAnsi="Arial" w:cs="Arial"/>
          <w:i/>
          <w:iCs/>
          <w:sz w:val="20"/>
          <w:szCs w:val="20"/>
        </w:rPr>
        <w:t>exactly</w:t>
      </w:r>
      <w:r w:rsidRPr="001A5E0B">
        <w:rPr>
          <w:rFonts w:ascii="Arial" w:eastAsia="Times New Roman" w:hAnsi="Arial" w:cs="Arial"/>
          <w:sz w:val="20"/>
          <w:szCs w:val="20"/>
        </w:rPr>
        <w:t xml:space="preserve"> how you are using it. In addition, provide a complete description of the files and folders your procedure will create and the file / folder naming conventions you will use to maintain an orderly work environment. </w:t>
      </w:r>
    </w:p>
    <w:p w:rsidR="001A5E0B" w:rsidRPr="001A5E0B" w:rsidRDefault="001A5E0B" w:rsidP="00E86B9F">
      <w:pPr>
        <w:numPr>
          <w:ilvl w:val="0"/>
          <w:numId w:val="5"/>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 xml:space="preserve">Where (5) -- What storage device(s) will you use for the backup file(s)? How does this choice protect you from a loss of data? </w:t>
      </w:r>
    </w:p>
    <w:p w:rsidR="001A5E0B" w:rsidRPr="001A5E0B" w:rsidRDefault="001A5E0B" w:rsidP="0094441C">
      <w:pPr>
        <w:spacing w:after="0" w:line="240" w:lineRule="auto"/>
        <w:ind w:left="1080"/>
        <w:rPr>
          <w:rFonts w:ascii="Arial" w:eastAsia="Times New Roman" w:hAnsi="Arial" w:cs="Arial"/>
          <w:sz w:val="20"/>
          <w:szCs w:val="20"/>
        </w:rPr>
      </w:pPr>
      <w:r w:rsidRPr="001A5E0B">
        <w:rPr>
          <w:rFonts w:ascii="Arial" w:eastAsia="Times New Roman" w:hAnsi="Arial" w:cs="Arial"/>
          <w:sz w:val="20"/>
          <w:szCs w:val="20"/>
        </w:rPr>
        <w:t>RESTORE</w:t>
      </w:r>
    </w:p>
    <w:p w:rsidR="001A5E0B" w:rsidRPr="001A5E0B" w:rsidRDefault="001A5E0B" w:rsidP="00E86B9F">
      <w:pPr>
        <w:numPr>
          <w:ilvl w:val="0"/>
          <w:numId w:val="6"/>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 xml:space="preserve">How (35) -- provide documentation of the process you will follow to recover the previous status of a specific file. Assume for example that your version of a class paper gets corrupted. How will you restore a previous version of this file without interfering with the current versions of other </w:t>
      </w:r>
      <w:proofErr w:type="gramStart"/>
      <w:r w:rsidRPr="001A5E0B">
        <w:rPr>
          <w:rFonts w:ascii="Arial" w:eastAsia="Times New Roman" w:hAnsi="Arial" w:cs="Arial"/>
          <w:sz w:val="20"/>
          <w:szCs w:val="20"/>
        </w:rPr>
        <w:t>files.</w:t>
      </w:r>
      <w:proofErr w:type="gramEnd"/>
      <w:r w:rsidRPr="001A5E0B">
        <w:rPr>
          <w:rFonts w:ascii="Arial" w:eastAsia="Times New Roman" w:hAnsi="Arial" w:cs="Arial"/>
          <w:sz w:val="20"/>
          <w:szCs w:val="20"/>
        </w:rPr>
        <w:t xml:space="preserve"> </w:t>
      </w:r>
      <w:r w:rsidRPr="001A5E0B">
        <w:rPr>
          <w:rFonts w:ascii="Arial" w:eastAsia="Times New Roman" w:hAnsi="Arial" w:cs="Arial"/>
          <w:sz w:val="20"/>
          <w:szCs w:val="20"/>
        </w:rPr>
        <w:br/>
      </w:r>
      <w:r w:rsidRPr="001A5E0B">
        <w:rPr>
          <w:rFonts w:ascii="Arial" w:eastAsia="Times New Roman" w:hAnsi="Arial" w:cs="Arial"/>
          <w:sz w:val="20"/>
          <w:szCs w:val="20"/>
        </w:rPr>
        <w:br/>
        <w:t xml:space="preserve">Your documentation of this process must convince me that your system could be used by someone who is not a computer expert. It should include detailed "step by step" instructions and screen-shots to show the user what to expect. Could an unsophisticated user take your documentation and successfully restore an uncorrupted version of a file? </w:t>
      </w:r>
    </w:p>
    <w:p w:rsidR="001A5E0B" w:rsidRPr="001A5E0B" w:rsidRDefault="001A5E0B" w:rsidP="0094441C">
      <w:pPr>
        <w:spacing w:after="0" w:line="240" w:lineRule="auto"/>
        <w:ind w:left="1080"/>
        <w:rPr>
          <w:rFonts w:ascii="Arial" w:eastAsia="Times New Roman" w:hAnsi="Arial" w:cs="Arial"/>
          <w:sz w:val="20"/>
          <w:szCs w:val="20"/>
        </w:rPr>
      </w:pPr>
      <w:r w:rsidRPr="001A5E0B">
        <w:rPr>
          <w:rFonts w:ascii="Arial" w:eastAsia="Times New Roman" w:hAnsi="Arial" w:cs="Arial"/>
          <w:sz w:val="20"/>
          <w:szCs w:val="20"/>
        </w:rPr>
        <w:lastRenderedPageBreak/>
        <w:t>IMPLEMENTATION AND TESTING</w:t>
      </w:r>
    </w:p>
    <w:p w:rsidR="001A5E0B" w:rsidRPr="001A5E0B" w:rsidRDefault="001A5E0B" w:rsidP="00E86B9F">
      <w:pPr>
        <w:numPr>
          <w:ilvl w:val="0"/>
          <w:numId w:val="7"/>
        </w:numPr>
        <w:tabs>
          <w:tab w:val="clear" w:pos="720"/>
          <w:tab w:val="num" w:pos="1800"/>
        </w:tabs>
        <w:spacing w:after="0" w:line="240" w:lineRule="auto"/>
        <w:ind w:left="1800"/>
        <w:rPr>
          <w:rFonts w:ascii="Arial" w:eastAsia="Times New Roman" w:hAnsi="Arial" w:cs="Arial"/>
          <w:sz w:val="20"/>
          <w:szCs w:val="20"/>
        </w:rPr>
      </w:pPr>
      <w:r w:rsidRPr="001A5E0B">
        <w:rPr>
          <w:rFonts w:ascii="Arial" w:eastAsia="Times New Roman" w:hAnsi="Arial" w:cs="Arial"/>
          <w:sz w:val="20"/>
          <w:szCs w:val="20"/>
        </w:rPr>
        <w:t xml:space="preserve">How (15) -- describe the tests you conducted to verify that you have designed and implemented a Backup / Restore procedure that </w:t>
      </w:r>
      <w:proofErr w:type="gramStart"/>
      <w:r w:rsidRPr="001A5E0B">
        <w:rPr>
          <w:rFonts w:ascii="Arial" w:eastAsia="Times New Roman" w:hAnsi="Arial" w:cs="Arial"/>
          <w:sz w:val="20"/>
          <w:szCs w:val="20"/>
        </w:rPr>
        <w:t>works</w:t>
      </w:r>
      <w:proofErr w:type="gramEnd"/>
      <w:r w:rsidRPr="001A5E0B">
        <w:rPr>
          <w:rFonts w:ascii="Arial" w:eastAsia="Times New Roman" w:hAnsi="Arial" w:cs="Arial"/>
          <w:sz w:val="20"/>
          <w:szCs w:val="20"/>
        </w:rPr>
        <w:t xml:space="preserve">. </w:t>
      </w:r>
    </w:p>
    <w:p w:rsidR="0094441C" w:rsidRDefault="0094441C" w:rsidP="0094441C">
      <w:pPr>
        <w:spacing w:after="0" w:line="240" w:lineRule="auto"/>
        <w:ind w:left="720"/>
        <w:rPr>
          <w:rFonts w:ascii="Arial" w:eastAsia="Times New Roman" w:hAnsi="Arial" w:cs="Arial"/>
          <w:b/>
          <w:bCs/>
          <w:sz w:val="20"/>
          <w:szCs w:val="20"/>
        </w:rPr>
      </w:pPr>
    </w:p>
    <w:p w:rsidR="001A5E0B" w:rsidRPr="0094441C" w:rsidRDefault="001A5E0B" w:rsidP="0094441C">
      <w:pPr>
        <w:spacing w:after="0" w:line="240" w:lineRule="auto"/>
        <w:ind w:left="720"/>
        <w:rPr>
          <w:rFonts w:ascii="Arial" w:eastAsia="Times New Roman" w:hAnsi="Arial" w:cs="Arial"/>
          <w:i/>
          <w:sz w:val="20"/>
          <w:szCs w:val="20"/>
          <w:u w:val="single"/>
        </w:rPr>
      </w:pPr>
      <w:r w:rsidRPr="0094441C">
        <w:rPr>
          <w:rFonts w:ascii="Arial" w:eastAsia="Times New Roman" w:hAnsi="Arial" w:cs="Arial"/>
          <w:bCs/>
          <w:i/>
          <w:sz w:val="20"/>
          <w:szCs w:val="20"/>
          <w:u w:val="single"/>
        </w:rPr>
        <w:t xml:space="preserve">How will a grade be </w:t>
      </w:r>
      <w:proofErr w:type="gramStart"/>
      <w:r w:rsidRPr="0094441C">
        <w:rPr>
          <w:rFonts w:ascii="Arial" w:eastAsia="Times New Roman" w:hAnsi="Arial" w:cs="Arial"/>
          <w:bCs/>
          <w:i/>
          <w:sz w:val="20"/>
          <w:szCs w:val="20"/>
          <w:u w:val="single"/>
        </w:rPr>
        <w:t>assigned</w:t>
      </w:r>
      <w:proofErr w:type="gramEnd"/>
    </w:p>
    <w:p w:rsid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A total of 100 points will be allocated as indicated above. My primary concern is "Will this procedure work". Attention to the details of "what could go wrong" is also a key concern. Convince me that you have thought of everything.</w:t>
      </w:r>
    </w:p>
    <w:p w:rsidR="0094441C" w:rsidRPr="001A5E0B" w:rsidRDefault="0094441C" w:rsidP="0094441C">
      <w:pPr>
        <w:spacing w:after="0" w:line="240" w:lineRule="auto"/>
        <w:ind w:left="720"/>
        <w:rPr>
          <w:rFonts w:ascii="Arial" w:eastAsia="Times New Roman" w:hAnsi="Arial" w:cs="Arial"/>
          <w:sz w:val="20"/>
          <w:szCs w:val="20"/>
        </w:rPr>
      </w:pPr>
    </w:p>
    <w:p w:rsidR="001A5E0B" w:rsidRPr="0094441C" w:rsidRDefault="001A5E0B" w:rsidP="0094441C">
      <w:pPr>
        <w:spacing w:after="0" w:line="240" w:lineRule="auto"/>
        <w:ind w:left="720"/>
        <w:rPr>
          <w:rFonts w:ascii="Arial" w:eastAsia="Times New Roman" w:hAnsi="Arial" w:cs="Arial"/>
          <w:i/>
          <w:sz w:val="20"/>
          <w:szCs w:val="20"/>
          <w:u w:val="single"/>
        </w:rPr>
      </w:pPr>
      <w:r w:rsidRPr="0094441C">
        <w:rPr>
          <w:rFonts w:ascii="Arial" w:eastAsia="Times New Roman" w:hAnsi="Arial" w:cs="Arial"/>
          <w:bCs/>
          <w:i/>
          <w:sz w:val="20"/>
          <w:szCs w:val="20"/>
          <w:u w:val="single"/>
        </w:rPr>
        <w:t>Some final comments</w:t>
      </w:r>
    </w:p>
    <w:p w:rsidR="001A5E0B" w:rsidRPr="001A5E0B" w:rsidRDefault="001A5E0B" w:rsidP="0094441C">
      <w:pPr>
        <w:spacing w:after="0" w:line="240" w:lineRule="auto"/>
        <w:ind w:left="720"/>
        <w:rPr>
          <w:rFonts w:ascii="Arial" w:eastAsia="Times New Roman" w:hAnsi="Arial" w:cs="Arial"/>
          <w:sz w:val="20"/>
          <w:szCs w:val="20"/>
        </w:rPr>
      </w:pPr>
      <w:r w:rsidRPr="001A5E0B">
        <w:rPr>
          <w:rFonts w:ascii="Arial" w:eastAsia="Times New Roman" w:hAnsi="Arial" w:cs="Arial"/>
          <w:sz w:val="20"/>
          <w:szCs w:val="20"/>
        </w:rPr>
        <w:t xml:space="preserve">The Lab teaches you how to use the Backup utility provided by Windows. Your solution does not have to use this utility. Perhaps you have already purchased a utility that you prefer or you choose to use another program (e.g. My Computer or </w:t>
      </w:r>
      <w:proofErr w:type="spellStart"/>
      <w:r w:rsidRPr="001A5E0B">
        <w:rPr>
          <w:rFonts w:ascii="Arial" w:eastAsia="Times New Roman" w:hAnsi="Arial" w:cs="Arial"/>
          <w:sz w:val="20"/>
          <w:szCs w:val="20"/>
        </w:rPr>
        <w:t>WinZIP</w:t>
      </w:r>
      <w:proofErr w:type="spellEnd"/>
      <w:r w:rsidRPr="001A5E0B">
        <w:rPr>
          <w:rFonts w:ascii="Arial" w:eastAsia="Times New Roman" w:hAnsi="Arial" w:cs="Arial"/>
          <w:sz w:val="20"/>
          <w:szCs w:val="20"/>
        </w:rPr>
        <w:t>). You are free to make any choices you wish. My only expectation is that your method(s):</w:t>
      </w:r>
    </w:p>
    <w:p w:rsidR="001A5E0B" w:rsidRPr="001A5E0B" w:rsidRDefault="001A5E0B" w:rsidP="00E86B9F">
      <w:pPr>
        <w:numPr>
          <w:ilvl w:val="0"/>
          <w:numId w:val="8"/>
        </w:numPr>
        <w:tabs>
          <w:tab w:val="clear" w:pos="720"/>
          <w:tab w:val="num" w:pos="1440"/>
        </w:tabs>
        <w:spacing w:after="0" w:line="240" w:lineRule="auto"/>
        <w:ind w:left="1440"/>
        <w:rPr>
          <w:rFonts w:ascii="Arial" w:eastAsia="Times New Roman" w:hAnsi="Arial" w:cs="Arial"/>
          <w:sz w:val="20"/>
          <w:szCs w:val="20"/>
        </w:rPr>
      </w:pPr>
      <w:r w:rsidRPr="001A5E0B">
        <w:rPr>
          <w:rFonts w:ascii="Arial" w:eastAsia="Times New Roman" w:hAnsi="Arial" w:cs="Arial"/>
          <w:sz w:val="20"/>
          <w:szCs w:val="20"/>
        </w:rPr>
        <w:t xml:space="preserve">work, </w:t>
      </w:r>
    </w:p>
    <w:p w:rsidR="001A5E0B" w:rsidRPr="001A5E0B" w:rsidRDefault="001A5E0B" w:rsidP="00E86B9F">
      <w:pPr>
        <w:numPr>
          <w:ilvl w:val="0"/>
          <w:numId w:val="8"/>
        </w:numPr>
        <w:tabs>
          <w:tab w:val="clear" w:pos="720"/>
          <w:tab w:val="num" w:pos="1440"/>
        </w:tabs>
        <w:spacing w:after="0" w:line="240" w:lineRule="auto"/>
        <w:ind w:left="1440"/>
        <w:rPr>
          <w:rFonts w:ascii="Arial" w:eastAsia="Times New Roman" w:hAnsi="Arial" w:cs="Arial"/>
          <w:sz w:val="20"/>
          <w:szCs w:val="20"/>
        </w:rPr>
      </w:pPr>
      <w:r w:rsidRPr="001A5E0B">
        <w:rPr>
          <w:rFonts w:ascii="Arial" w:eastAsia="Times New Roman" w:hAnsi="Arial" w:cs="Arial"/>
          <w:sz w:val="20"/>
          <w:szCs w:val="20"/>
        </w:rPr>
        <w:t xml:space="preserve">are essentially "bullet proof" and </w:t>
      </w:r>
    </w:p>
    <w:p w:rsidR="001A5E0B" w:rsidRDefault="001A5E0B" w:rsidP="00E86B9F">
      <w:pPr>
        <w:numPr>
          <w:ilvl w:val="0"/>
          <w:numId w:val="8"/>
        </w:numPr>
        <w:tabs>
          <w:tab w:val="clear" w:pos="720"/>
          <w:tab w:val="num" w:pos="1440"/>
        </w:tabs>
        <w:spacing w:after="0" w:line="240" w:lineRule="auto"/>
        <w:ind w:left="1440"/>
        <w:rPr>
          <w:rFonts w:ascii="Arial" w:eastAsia="Times New Roman" w:hAnsi="Arial" w:cs="Arial"/>
          <w:sz w:val="20"/>
          <w:szCs w:val="20"/>
        </w:rPr>
      </w:pPr>
      <w:proofErr w:type="gramStart"/>
      <w:r w:rsidRPr="001A5E0B">
        <w:rPr>
          <w:rFonts w:ascii="Arial" w:eastAsia="Times New Roman" w:hAnsi="Arial" w:cs="Arial"/>
          <w:sz w:val="20"/>
          <w:szCs w:val="20"/>
        </w:rPr>
        <w:t>relatively</w:t>
      </w:r>
      <w:proofErr w:type="gramEnd"/>
      <w:r w:rsidRPr="001A5E0B">
        <w:rPr>
          <w:rFonts w:ascii="Arial" w:eastAsia="Times New Roman" w:hAnsi="Arial" w:cs="Arial"/>
          <w:sz w:val="20"/>
          <w:szCs w:val="20"/>
        </w:rPr>
        <w:t xml:space="preserve"> easy to use. </w:t>
      </w:r>
    </w:p>
    <w:p w:rsidR="0094441C" w:rsidRDefault="0094441C" w:rsidP="0094441C">
      <w:pPr>
        <w:spacing w:after="0" w:line="240" w:lineRule="auto"/>
        <w:rPr>
          <w:rFonts w:ascii="Arial" w:eastAsia="Times New Roman" w:hAnsi="Arial" w:cs="Arial"/>
          <w:sz w:val="20"/>
          <w:szCs w:val="20"/>
        </w:rPr>
      </w:pPr>
    </w:p>
    <w:p w:rsidR="0094441C" w:rsidRDefault="0094441C" w:rsidP="0094441C">
      <w:pPr>
        <w:spacing w:after="0" w:line="240" w:lineRule="auto"/>
        <w:rPr>
          <w:rFonts w:ascii="Arial" w:eastAsia="Times New Roman" w:hAnsi="Arial" w:cs="Arial"/>
          <w:b/>
          <w:sz w:val="20"/>
          <w:szCs w:val="20"/>
        </w:rPr>
      </w:pPr>
    </w:p>
    <w:p w:rsidR="0094441C" w:rsidRPr="0094441C" w:rsidRDefault="0094441C" w:rsidP="0094441C">
      <w:pPr>
        <w:spacing w:after="0" w:line="240" w:lineRule="auto"/>
        <w:rPr>
          <w:rFonts w:ascii="Arial" w:eastAsia="Times New Roman" w:hAnsi="Arial" w:cs="Arial"/>
          <w:b/>
          <w:sz w:val="20"/>
          <w:szCs w:val="20"/>
        </w:rPr>
      </w:pPr>
      <w:r w:rsidRPr="0094441C">
        <w:rPr>
          <w:rFonts w:ascii="Arial" w:eastAsia="Times New Roman" w:hAnsi="Arial" w:cs="Arial"/>
          <w:b/>
          <w:sz w:val="20"/>
          <w:szCs w:val="20"/>
        </w:rPr>
        <w:t>WEEKLY SCHEDULE</w:t>
      </w:r>
    </w:p>
    <w:p w:rsidR="009C67A5" w:rsidRDefault="009C67A5" w:rsidP="0094441C">
      <w:pPr>
        <w:spacing w:after="0" w:line="240" w:lineRule="auto"/>
        <w:rPr>
          <w:rFonts w:ascii="Arial" w:hAnsi="Arial" w:cs="Arial"/>
          <w:sz w:val="20"/>
          <w:szCs w:val="20"/>
        </w:rPr>
      </w:pPr>
    </w:p>
    <w:p w:rsidR="009C67A5" w:rsidRPr="009C67A5" w:rsidRDefault="009C67A5" w:rsidP="0094441C">
      <w:pPr>
        <w:spacing w:after="0" w:line="240" w:lineRule="auto"/>
        <w:rPr>
          <w:rFonts w:ascii="Arial" w:hAnsi="Arial" w:cs="Arial"/>
          <w:b/>
          <w:sz w:val="20"/>
          <w:szCs w:val="20"/>
        </w:rPr>
      </w:pPr>
      <w:r w:rsidRPr="009C67A5">
        <w:rPr>
          <w:rFonts w:ascii="Arial" w:hAnsi="Arial" w:cs="Arial"/>
          <w:b/>
          <w:sz w:val="20"/>
          <w:szCs w:val="20"/>
        </w:rPr>
        <w:t>Week 1</w:t>
      </w:r>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sz w:val="20"/>
          <w:szCs w:val="20"/>
        </w:rPr>
        <w:br/>
      </w:r>
      <w:r w:rsidRPr="001A5E0B">
        <w:rPr>
          <w:rFonts w:ascii="Arial" w:hAnsi="Arial" w:cs="Arial"/>
          <w:b/>
          <w:bCs/>
          <w:sz w:val="20"/>
          <w:szCs w:val="20"/>
        </w:rPr>
        <w:t xml:space="preserve">Orientation: </w:t>
      </w:r>
    </w:p>
    <w:p w:rsidR="001A5E0B" w:rsidRPr="001A5E0B" w:rsidRDefault="001A5E0B" w:rsidP="00E86B9F">
      <w:pPr>
        <w:numPr>
          <w:ilvl w:val="0"/>
          <w:numId w:val="9"/>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 xml:space="preserve">Review Introductory </w:t>
      </w:r>
      <w:proofErr w:type="spellStart"/>
      <w:r w:rsidRPr="001A5E0B">
        <w:rPr>
          <w:rFonts w:ascii="Arial" w:hAnsi="Arial" w:cs="Arial"/>
          <w:sz w:val="20"/>
          <w:szCs w:val="20"/>
        </w:rPr>
        <w:t>Powerpoint</w:t>
      </w:r>
      <w:proofErr w:type="spellEnd"/>
      <w:r w:rsidRPr="001A5E0B">
        <w:rPr>
          <w:rFonts w:ascii="Arial" w:hAnsi="Arial" w:cs="Arial"/>
          <w:sz w:val="20"/>
          <w:szCs w:val="20"/>
        </w:rPr>
        <w:t xml:space="preserve"> presentation</w:t>
      </w:r>
    </w:p>
    <w:p w:rsidR="001A5E0B" w:rsidRPr="001A5E0B" w:rsidRDefault="001A5E0B" w:rsidP="00E86B9F">
      <w:pPr>
        <w:numPr>
          <w:ilvl w:val="0"/>
          <w:numId w:val="9"/>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 xml:space="preserve">Purchase both textbooks </w:t>
      </w:r>
    </w:p>
    <w:p w:rsidR="001A5E0B" w:rsidRPr="001A5E0B" w:rsidRDefault="001A5E0B" w:rsidP="00E86B9F">
      <w:pPr>
        <w:numPr>
          <w:ilvl w:val="0"/>
          <w:numId w:val="9"/>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Review the introductory material covering course:</w:t>
      </w:r>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sz w:val="20"/>
          <w:szCs w:val="20"/>
        </w:rPr>
        <w:t>Inform yourself of each text's organization / features &amp; practice several methods of submitting your work</w:t>
      </w:r>
    </w:p>
    <w:p w:rsidR="009C67A5" w:rsidRDefault="009C67A5" w:rsidP="009C67A5">
      <w:pPr>
        <w:spacing w:after="0" w:line="240" w:lineRule="auto"/>
        <w:ind w:left="360"/>
        <w:rPr>
          <w:rFonts w:ascii="Arial" w:hAnsi="Arial" w:cs="Arial"/>
          <w:b/>
          <w:bCs/>
          <w:sz w:val="20"/>
          <w:szCs w:val="20"/>
        </w:rPr>
      </w:pPr>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b/>
          <w:bCs/>
          <w:sz w:val="20"/>
          <w:szCs w:val="20"/>
        </w:rPr>
        <w:t>Computing Concepts 2010 (CC2010)</w:t>
      </w:r>
    </w:p>
    <w:p w:rsidR="001A5E0B" w:rsidRPr="001A5E0B" w:rsidRDefault="001A5E0B" w:rsidP="00E86B9F">
      <w:pPr>
        <w:numPr>
          <w:ilvl w:val="0"/>
          <w:numId w:val="10"/>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 xml:space="preserve">Explore text features </w:t>
      </w:r>
    </w:p>
    <w:p w:rsidR="009C67A5" w:rsidRDefault="009C67A5" w:rsidP="009C67A5">
      <w:pPr>
        <w:spacing w:after="0" w:line="240" w:lineRule="auto"/>
        <w:ind w:left="360"/>
        <w:rPr>
          <w:rFonts w:ascii="Arial" w:hAnsi="Arial" w:cs="Arial"/>
          <w:b/>
          <w:bCs/>
          <w:sz w:val="20"/>
          <w:szCs w:val="20"/>
        </w:rPr>
      </w:pPr>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b/>
          <w:bCs/>
          <w:sz w:val="20"/>
          <w:szCs w:val="20"/>
        </w:rPr>
        <w:t xml:space="preserve">Excel 2007 </w:t>
      </w:r>
    </w:p>
    <w:p w:rsidR="001A5E0B" w:rsidRPr="001A5E0B" w:rsidRDefault="001A5E0B" w:rsidP="00E86B9F">
      <w:pPr>
        <w:numPr>
          <w:ilvl w:val="0"/>
          <w:numId w:val="11"/>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Explore text features</w:t>
      </w:r>
    </w:p>
    <w:p w:rsidR="001A5E0B" w:rsidRPr="001A5E0B" w:rsidRDefault="001A5E0B" w:rsidP="00E86B9F">
      <w:pPr>
        <w:numPr>
          <w:ilvl w:val="0"/>
          <w:numId w:val="11"/>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Download required files to your computer</w:t>
      </w:r>
    </w:p>
    <w:p w:rsidR="001A5E0B" w:rsidRPr="001A5E0B" w:rsidRDefault="001A5E0B" w:rsidP="00E86B9F">
      <w:pPr>
        <w:numPr>
          <w:ilvl w:val="0"/>
          <w:numId w:val="11"/>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Open the file "CollectBasicData.xlsx", add</w:t>
      </w:r>
      <w:r w:rsidRPr="001A5E0B">
        <w:rPr>
          <w:rFonts w:ascii="Arial" w:hAnsi="Arial" w:cs="Arial"/>
          <w:sz w:val="20"/>
          <w:szCs w:val="20"/>
        </w:rPr>
        <w:br/>
        <w:t xml:space="preserve">the requested information, and save it by substituting your first name into the following file naming convention </w:t>
      </w:r>
      <w:r w:rsidRPr="001A5E0B">
        <w:rPr>
          <w:rFonts w:ascii="Arial" w:hAnsi="Arial" w:cs="Arial"/>
          <w:sz w:val="20"/>
          <w:szCs w:val="20"/>
        </w:rPr>
        <w:br/>
        <w:t>&lt;</w:t>
      </w:r>
      <w:proofErr w:type="spellStart"/>
      <w:r w:rsidRPr="001A5E0B">
        <w:rPr>
          <w:rFonts w:ascii="Arial" w:hAnsi="Arial" w:cs="Arial"/>
          <w:sz w:val="20"/>
          <w:szCs w:val="20"/>
        </w:rPr>
        <w:t>yourfirstname</w:t>
      </w:r>
      <w:proofErr w:type="spellEnd"/>
      <w:r w:rsidRPr="001A5E0B">
        <w:rPr>
          <w:rFonts w:ascii="Arial" w:hAnsi="Arial" w:cs="Arial"/>
          <w:sz w:val="20"/>
          <w:szCs w:val="20"/>
        </w:rPr>
        <w:t>&gt;CollectBasicData.xlsx</w:t>
      </w:r>
    </w:p>
    <w:p w:rsidR="001A5E0B" w:rsidRPr="001A5E0B" w:rsidRDefault="001A5E0B" w:rsidP="00E86B9F">
      <w:pPr>
        <w:numPr>
          <w:ilvl w:val="0"/>
          <w:numId w:val="11"/>
        </w:numPr>
        <w:tabs>
          <w:tab w:val="clear" w:pos="720"/>
          <w:tab w:val="num" w:pos="1080"/>
        </w:tabs>
        <w:spacing w:after="0" w:line="240" w:lineRule="auto"/>
        <w:ind w:left="1080"/>
        <w:rPr>
          <w:rFonts w:ascii="Arial" w:hAnsi="Arial" w:cs="Arial"/>
          <w:sz w:val="20"/>
          <w:szCs w:val="20"/>
        </w:rPr>
      </w:pPr>
      <w:r w:rsidRPr="001A5E0B">
        <w:rPr>
          <w:rFonts w:ascii="Arial" w:hAnsi="Arial" w:cs="Arial"/>
          <w:sz w:val="20"/>
          <w:szCs w:val="20"/>
        </w:rPr>
        <w:t xml:space="preserve">Upload your file to the course web-site </w:t>
      </w:r>
    </w:p>
    <w:p w:rsidR="009C67A5" w:rsidRDefault="009C67A5" w:rsidP="009C67A5">
      <w:pPr>
        <w:spacing w:after="0" w:line="240" w:lineRule="auto"/>
        <w:ind w:left="360"/>
        <w:rPr>
          <w:rFonts w:ascii="Arial" w:hAnsi="Arial" w:cs="Arial"/>
          <w:sz w:val="20"/>
          <w:szCs w:val="20"/>
        </w:rPr>
      </w:pPr>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sz w:val="20"/>
          <w:szCs w:val="20"/>
        </w:rPr>
        <w:t>Start the "Backup and Restore" project</w:t>
      </w:r>
      <w:r w:rsidRPr="001A5E0B">
        <w:rPr>
          <w:rFonts w:ascii="Arial" w:hAnsi="Arial" w:cs="Arial"/>
          <w:sz w:val="20"/>
          <w:szCs w:val="20"/>
        </w:rPr>
        <w:br/>
      </w:r>
      <w:r w:rsidRPr="001A5E0B">
        <w:rPr>
          <w:rFonts w:ascii="Arial" w:hAnsi="Arial" w:cs="Arial"/>
          <w:sz w:val="20"/>
          <w:szCs w:val="20"/>
        </w:rPr>
        <w:br/>
      </w:r>
      <w:r w:rsidRPr="001A5E0B">
        <w:rPr>
          <w:rFonts w:ascii="Arial" w:hAnsi="Arial" w:cs="Arial"/>
          <w:b/>
          <w:bCs/>
          <w:sz w:val="20"/>
          <w:szCs w:val="20"/>
        </w:rPr>
        <w:t>Week One Readings</w:t>
      </w:r>
      <w:proofErr w:type="gramStart"/>
      <w:r w:rsidRPr="001A5E0B">
        <w:rPr>
          <w:rFonts w:ascii="Arial" w:hAnsi="Arial" w:cs="Arial"/>
          <w:b/>
          <w:bCs/>
          <w:sz w:val="20"/>
          <w:szCs w:val="20"/>
        </w:rPr>
        <w:t>:</w:t>
      </w:r>
      <w:proofErr w:type="gramEnd"/>
      <w:r w:rsidRPr="001A5E0B">
        <w:rPr>
          <w:rFonts w:ascii="Arial" w:hAnsi="Arial" w:cs="Arial"/>
          <w:sz w:val="20"/>
          <w:szCs w:val="20"/>
        </w:rPr>
        <w:br/>
      </w:r>
      <w:r w:rsidRPr="001A5E0B">
        <w:rPr>
          <w:rFonts w:ascii="Arial" w:hAnsi="Arial" w:cs="Arial"/>
          <w:sz w:val="20"/>
          <w:szCs w:val="20"/>
        </w:rPr>
        <w:br/>
      </w:r>
      <w:r w:rsidRPr="001A5E0B">
        <w:rPr>
          <w:rFonts w:ascii="Arial" w:hAnsi="Arial" w:cs="Arial"/>
          <w:b/>
          <w:bCs/>
          <w:sz w:val="20"/>
          <w:szCs w:val="20"/>
        </w:rPr>
        <w:t>Anti-virus: a must?</w:t>
      </w:r>
      <w:r w:rsidRPr="001A5E0B">
        <w:rPr>
          <w:rFonts w:ascii="Arial" w:hAnsi="Arial" w:cs="Arial"/>
          <w:sz w:val="20"/>
          <w:szCs w:val="20"/>
        </w:rPr>
        <w:br/>
      </w:r>
      <w:hyperlink r:id="rId6" w:tgtFrame="_blank" w:history="1">
        <w:r w:rsidRPr="001A5E0B">
          <w:rPr>
            <w:rStyle w:val="Hyperlink"/>
            <w:rFonts w:ascii="Arial" w:hAnsi="Arial" w:cs="Arial"/>
            <w:sz w:val="20"/>
            <w:szCs w:val="20"/>
          </w:rPr>
          <w:t>http://www.security-faqs.com/why-do-i-need-antivirus-software-anyway.html</w:t>
        </w:r>
      </w:hyperlink>
      <w:r w:rsidRPr="001A5E0B">
        <w:rPr>
          <w:rFonts w:ascii="Arial" w:hAnsi="Arial" w:cs="Arial"/>
          <w:sz w:val="20"/>
          <w:szCs w:val="20"/>
        </w:rPr>
        <w:br/>
      </w:r>
      <w:r w:rsidRPr="001A5E0B">
        <w:rPr>
          <w:rFonts w:ascii="Arial" w:hAnsi="Arial" w:cs="Arial"/>
          <w:sz w:val="20"/>
          <w:szCs w:val="20"/>
        </w:rPr>
        <w:br/>
      </w:r>
      <w:r w:rsidRPr="001A5E0B">
        <w:rPr>
          <w:rFonts w:ascii="Arial" w:hAnsi="Arial" w:cs="Arial"/>
          <w:b/>
          <w:bCs/>
          <w:sz w:val="20"/>
          <w:szCs w:val="20"/>
        </w:rPr>
        <w:t>Yeah, but I have a Mac</w:t>
      </w:r>
      <w:proofErr w:type="gramStart"/>
      <w:r w:rsidRPr="001A5E0B">
        <w:rPr>
          <w:rFonts w:ascii="Arial" w:hAnsi="Arial" w:cs="Arial"/>
          <w:b/>
          <w:bCs/>
          <w:sz w:val="20"/>
          <w:szCs w:val="20"/>
        </w:rPr>
        <w:t>:</w:t>
      </w:r>
      <w:proofErr w:type="gramEnd"/>
      <w:r w:rsidRPr="001A5E0B">
        <w:rPr>
          <w:rFonts w:ascii="Arial" w:hAnsi="Arial" w:cs="Arial"/>
          <w:sz w:val="20"/>
          <w:szCs w:val="20"/>
        </w:rPr>
        <w:br/>
      </w:r>
      <w:hyperlink r:id="rId7" w:tgtFrame="_blank" w:history="1">
        <w:r w:rsidRPr="001A5E0B">
          <w:rPr>
            <w:rStyle w:val="Hyperlink"/>
            <w:rFonts w:ascii="Arial" w:hAnsi="Arial" w:cs="Arial"/>
            <w:sz w:val="20"/>
            <w:szCs w:val="20"/>
          </w:rPr>
          <w:t>http://antivirus.about.com/od/macintoshresource/tp/macvirusfaqs.htm</w:t>
        </w:r>
      </w:hyperlink>
    </w:p>
    <w:p w:rsidR="001A5E0B" w:rsidRPr="001A5E0B" w:rsidRDefault="001A5E0B" w:rsidP="009C67A5">
      <w:pPr>
        <w:pStyle w:val="ListParagraph"/>
        <w:spacing w:after="0" w:line="240" w:lineRule="auto"/>
        <w:ind w:left="1080"/>
        <w:rPr>
          <w:rFonts w:ascii="Arial" w:hAnsi="Arial" w:cs="Arial"/>
          <w:sz w:val="20"/>
          <w:szCs w:val="20"/>
        </w:rPr>
      </w:pPr>
      <w:r w:rsidRPr="001A5E0B">
        <w:rPr>
          <w:rFonts w:ascii="Arial" w:hAnsi="Arial" w:cs="Arial"/>
          <w:sz w:val="20"/>
          <w:szCs w:val="20"/>
        </w:rPr>
        <w:t xml:space="preserve">If you don't have current, auto-updating, anti-virus software on your computer, please get it NOW. Anti-virus software is free to all UW Staff, Faculty and Students, and is available here: </w:t>
      </w:r>
      <w:hyperlink r:id="rId8" w:tgtFrame="_blank" w:history="1">
        <w:r w:rsidRPr="001A5E0B">
          <w:rPr>
            <w:rStyle w:val="Hyperlink"/>
            <w:rFonts w:ascii="Arial" w:hAnsi="Arial" w:cs="Arial"/>
            <w:sz w:val="20"/>
            <w:szCs w:val="20"/>
          </w:rPr>
          <w:t>https://www.washington.edu/uware/sophos/</w:t>
        </w:r>
      </w:hyperlink>
    </w:p>
    <w:p w:rsidR="001A5E0B" w:rsidRPr="001A5E0B" w:rsidRDefault="001A5E0B" w:rsidP="009C67A5">
      <w:pPr>
        <w:spacing w:after="0" w:line="240" w:lineRule="auto"/>
        <w:ind w:left="360"/>
        <w:rPr>
          <w:rFonts w:ascii="Arial" w:hAnsi="Arial" w:cs="Arial"/>
          <w:sz w:val="20"/>
          <w:szCs w:val="20"/>
        </w:rPr>
      </w:pPr>
      <w:r w:rsidRPr="001A5E0B">
        <w:rPr>
          <w:rFonts w:ascii="Arial" w:hAnsi="Arial" w:cs="Arial"/>
          <w:b/>
          <w:bCs/>
          <w:sz w:val="20"/>
          <w:szCs w:val="20"/>
        </w:rPr>
        <w:t>OPTIONAL</w:t>
      </w:r>
      <w:proofErr w:type="gramStart"/>
      <w:r w:rsidRPr="001A5E0B">
        <w:rPr>
          <w:rFonts w:ascii="Arial" w:hAnsi="Arial" w:cs="Arial"/>
          <w:b/>
          <w:bCs/>
          <w:sz w:val="20"/>
          <w:szCs w:val="20"/>
        </w:rPr>
        <w:t>:</w:t>
      </w:r>
      <w:proofErr w:type="gramEnd"/>
      <w:r w:rsidRPr="001A5E0B">
        <w:rPr>
          <w:rFonts w:ascii="Arial" w:hAnsi="Arial" w:cs="Arial"/>
          <w:sz w:val="20"/>
          <w:szCs w:val="20"/>
        </w:rPr>
        <w:br/>
        <w:t>We only have so much time for things in class, but I would STRONGLY recommend you also make sure you have a firewall running. Mac OS X and Windows both have them built in.</w:t>
      </w:r>
      <w:r w:rsidRPr="001A5E0B">
        <w:rPr>
          <w:rFonts w:ascii="Arial" w:hAnsi="Arial" w:cs="Arial"/>
          <w:sz w:val="20"/>
          <w:szCs w:val="20"/>
        </w:rPr>
        <w:br/>
      </w:r>
      <w:r w:rsidRPr="001A5E0B">
        <w:rPr>
          <w:rFonts w:ascii="Arial" w:hAnsi="Arial" w:cs="Arial"/>
          <w:sz w:val="20"/>
          <w:szCs w:val="20"/>
        </w:rPr>
        <w:br/>
      </w:r>
      <w:hyperlink r:id="rId9" w:tgtFrame="_blank" w:history="1">
        <w:r w:rsidRPr="001A5E0B">
          <w:rPr>
            <w:rStyle w:val="Hyperlink"/>
            <w:rFonts w:ascii="Arial" w:hAnsi="Arial" w:cs="Arial"/>
            <w:sz w:val="20"/>
            <w:szCs w:val="20"/>
          </w:rPr>
          <w:t>What is a firewall?</w:t>
        </w:r>
      </w:hyperlink>
      <w:r w:rsidRPr="001A5E0B">
        <w:rPr>
          <w:rFonts w:ascii="Arial" w:hAnsi="Arial" w:cs="Arial"/>
          <w:sz w:val="20"/>
          <w:szCs w:val="20"/>
        </w:rPr>
        <w:br/>
      </w:r>
      <w:hyperlink r:id="rId10" w:tgtFrame="_blank" w:history="1">
        <w:r w:rsidRPr="001A5E0B">
          <w:rPr>
            <w:rStyle w:val="Hyperlink"/>
            <w:rFonts w:ascii="Arial" w:hAnsi="Arial" w:cs="Arial"/>
            <w:sz w:val="20"/>
            <w:szCs w:val="20"/>
          </w:rPr>
          <w:t>Mac firewall instructions</w:t>
        </w:r>
      </w:hyperlink>
      <w:r w:rsidRPr="001A5E0B">
        <w:rPr>
          <w:rFonts w:ascii="Arial" w:hAnsi="Arial" w:cs="Arial"/>
          <w:sz w:val="20"/>
          <w:szCs w:val="20"/>
        </w:rPr>
        <w:br/>
      </w:r>
      <w:hyperlink r:id="rId11" w:history="1">
        <w:r w:rsidRPr="001A5E0B">
          <w:rPr>
            <w:rStyle w:val="Hyperlink"/>
            <w:rFonts w:ascii="Arial" w:hAnsi="Arial" w:cs="Arial"/>
            <w:sz w:val="20"/>
            <w:szCs w:val="20"/>
          </w:rPr>
          <w:t>Windows XP firewall instructions</w:t>
        </w:r>
      </w:hyperlink>
      <w:r w:rsidRPr="001A5E0B">
        <w:rPr>
          <w:rFonts w:ascii="Arial" w:hAnsi="Arial" w:cs="Arial"/>
          <w:sz w:val="20"/>
          <w:szCs w:val="20"/>
        </w:rPr>
        <w:br/>
      </w:r>
      <w:hyperlink r:id="rId12" w:history="1">
        <w:r w:rsidRPr="001A5E0B">
          <w:rPr>
            <w:rStyle w:val="Hyperlink"/>
            <w:rFonts w:ascii="Arial" w:hAnsi="Arial" w:cs="Arial"/>
            <w:sz w:val="20"/>
            <w:szCs w:val="20"/>
          </w:rPr>
          <w:t>Windows Vista firewall instructions</w:t>
        </w:r>
      </w:hyperlink>
      <w:r w:rsidRPr="001A5E0B">
        <w:rPr>
          <w:rFonts w:ascii="Arial" w:hAnsi="Arial" w:cs="Arial"/>
          <w:sz w:val="20"/>
          <w:szCs w:val="20"/>
        </w:rPr>
        <w:br/>
      </w:r>
      <w:hyperlink r:id="rId13" w:tgtFrame="_blank" w:history="1">
        <w:r w:rsidRPr="001A5E0B">
          <w:rPr>
            <w:rStyle w:val="Hyperlink"/>
            <w:rFonts w:ascii="Arial" w:hAnsi="Arial" w:cs="Arial"/>
            <w:sz w:val="20"/>
            <w:szCs w:val="20"/>
          </w:rPr>
          <w:t>Windows 7 firewall instructions</w:t>
        </w:r>
      </w:hyperlink>
    </w:p>
    <w:p w:rsidR="009C67A5" w:rsidRDefault="009C67A5" w:rsidP="001A5E0B">
      <w:pPr>
        <w:spacing w:after="0" w:line="240" w:lineRule="auto"/>
        <w:jc w:val="right"/>
        <w:rPr>
          <w:rFonts w:ascii="Arial" w:hAnsi="Arial" w:cs="Arial"/>
          <w:sz w:val="20"/>
          <w:szCs w:val="20"/>
        </w:rPr>
      </w:pPr>
    </w:p>
    <w:p w:rsidR="009C67A5" w:rsidRDefault="009C67A5" w:rsidP="001A5E0B">
      <w:pPr>
        <w:spacing w:after="0" w:line="240" w:lineRule="auto"/>
        <w:jc w:val="right"/>
        <w:rPr>
          <w:rFonts w:ascii="Arial" w:hAnsi="Arial" w:cs="Arial"/>
          <w:sz w:val="20"/>
          <w:szCs w:val="20"/>
        </w:rPr>
      </w:pPr>
    </w:p>
    <w:p w:rsidR="001A5E0B" w:rsidRPr="009C67A5" w:rsidRDefault="009C67A5" w:rsidP="009C67A5">
      <w:pPr>
        <w:spacing w:after="0" w:line="240" w:lineRule="auto"/>
        <w:rPr>
          <w:rFonts w:ascii="Arial" w:hAnsi="Arial" w:cs="Arial"/>
          <w:b/>
          <w:sz w:val="20"/>
          <w:szCs w:val="20"/>
        </w:rPr>
      </w:pPr>
      <w:r w:rsidRPr="009C67A5">
        <w:rPr>
          <w:rFonts w:ascii="Arial" w:hAnsi="Arial" w:cs="Arial"/>
          <w:b/>
          <w:sz w:val="20"/>
          <w:szCs w:val="20"/>
        </w:rPr>
        <w:t>Week 2</w:t>
      </w:r>
    </w:p>
    <w:p w:rsidR="009C67A5" w:rsidRDefault="009C67A5" w:rsidP="001A5E0B">
      <w:pPr>
        <w:pStyle w:val="NormalWeb"/>
        <w:spacing w:before="0" w:beforeAutospacing="0" w:after="0" w:afterAutospacing="0"/>
        <w:rPr>
          <w:rFonts w:ascii="Arial" w:hAnsi="Arial" w:cs="Arial"/>
          <w:b/>
          <w:bCs/>
          <w:sz w:val="20"/>
          <w:szCs w:val="20"/>
        </w:rPr>
      </w:pPr>
    </w:p>
    <w:p w:rsidR="001A5E0B" w:rsidRPr="001A5E0B" w:rsidRDefault="001A5E0B" w:rsidP="009C67A5">
      <w:pPr>
        <w:pStyle w:val="NormalWeb"/>
        <w:spacing w:before="0" w:beforeAutospacing="0" w:after="0" w:afterAutospacing="0"/>
        <w:ind w:left="720"/>
        <w:rPr>
          <w:rFonts w:ascii="Arial" w:hAnsi="Arial" w:cs="Arial"/>
          <w:b/>
          <w:bCs/>
          <w:sz w:val="20"/>
          <w:szCs w:val="20"/>
        </w:rPr>
      </w:pPr>
      <w:r w:rsidRPr="001A5E0B">
        <w:rPr>
          <w:rFonts w:ascii="Arial" w:hAnsi="Arial" w:cs="Arial"/>
          <w:b/>
          <w:bCs/>
          <w:sz w:val="20"/>
          <w:szCs w:val="20"/>
        </w:rPr>
        <w:t>Week Two Reading</w:t>
      </w:r>
    </w:p>
    <w:p w:rsidR="001A5E0B" w:rsidRPr="001A5E0B" w:rsidRDefault="001A5E0B" w:rsidP="009C67A5">
      <w:pPr>
        <w:spacing w:after="0" w:line="240" w:lineRule="auto"/>
        <w:ind w:left="720"/>
        <w:rPr>
          <w:rFonts w:ascii="Arial" w:hAnsi="Arial" w:cs="Arial"/>
          <w:sz w:val="20"/>
          <w:szCs w:val="20"/>
        </w:rPr>
      </w:pPr>
      <w:r w:rsidRPr="001A5E0B">
        <w:rPr>
          <w:rFonts w:ascii="Arial" w:hAnsi="Arial" w:cs="Arial"/>
          <w:b/>
          <w:bCs/>
          <w:sz w:val="20"/>
          <w:szCs w:val="20"/>
        </w:rPr>
        <w:t xml:space="preserve">Let me Google that for you: </w:t>
      </w:r>
      <w:r w:rsidRPr="001A5E0B">
        <w:rPr>
          <w:rFonts w:ascii="Arial" w:hAnsi="Arial" w:cs="Arial"/>
          <w:sz w:val="20"/>
          <w:szCs w:val="20"/>
        </w:rPr>
        <w:t>How you can solve many problems faster than your IT department can:</w:t>
      </w:r>
    </w:p>
    <w:p w:rsidR="001A5E0B" w:rsidRPr="001A5E0B" w:rsidRDefault="001A5E0B" w:rsidP="00E86B9F">
      <w:pPr>
        <w:numPr>
          <w:ilvl w:val="0"/>
          <w:numId w:val="12"/>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F1: On Windows computers, F1 is universally reserved for the help feature of programs. The quality of the help provided varies from program to program, but it's always a good place to start. </w:t>
      </w:r>
    </w:p>
    <w:p w:rsidR="001A5E0B" w:rsidRPr="001A5E0B" w:rsidRDefault="001A5E0B" w:rsidP="00E86B9F">
      <w:pPr>
        <w:numPr>
          <w:ilvl w:val="0"/>
          <w:numId w:val="12"/>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Google: Odds are great that someone else has had the exact same problem as you, and has solved it: </w:t>
      </w:r>
      <w:hyperlink r:id="rId14" w:history="1">
        <w:r w:rsidRPr="001A5E0B">
          <w:rPr>
            <w:rStyle w:val="Hyperlink"/>
            <w:rFonts w:ascii="Arial" w:hAnsi="Arial" w:cs="Arial"/>
            <w:sz w:val="20"/>
            <w:szCs w:val="20"/>
          </w:rPr>
          <w:t>http://www.associatedcontent.com/article/1711413/use_google_to_solve_computer_error.html?cat=15</w:t>
        </w:r>
      </w:hyperlink>
      <w:r w:rsidRPr="001A5E0B">
        <w:rPr>
          <w:rFonts w:ascii="Arial" w:hAnsi="Arial" w:cs="Arial"/>
          <w:sz w:val="20"/>
          <w:szCs w:val="20"/>
        </w:rPr>
        <w:t xml:space="preserve"> </w:t>
      </w:r>
    </w:p>
    <w:p w:rsidR="001A5E0B" w:rsidRPr="001A5E0B" w:rsidRDefault="001A5E0B" w:rsidP="00E86B9F">
      <w:pPr>
        <w:numPr>
          <w:ilvl w:val="0"/>
          <w:numId w:val="12"/>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What computer people really do? </w:t>
      </w:r>
      <w:hyperlink r:id="rId15" w:history="1">
        <w:r w:rsidRPr="001A5E0B">
          <w:rPr>
            <w:rStyle w:val="Hyperlink"/>
            <w:rFonts w:ascii="Arial" w:hAnsi="Arial" w:cs="Arial"/>
            <w:sz w:val="20"/>
            <w:szCs w:val="20"/>
          </w:rPr>
          <w:t>http://xkcd.com/627/</w:t>
        </w:r>
      </w:hyperlink>
      <w:r w:rsidRPr="001A5E0B">
        <w:rPr>
          <w:rFonts w:ascii="Arial" w:hAnsi="Arial" w:cs="Arial"/>
          <w:sz w:val="20"/>
          <w:szCs w:val="20"/>
        </w:rPr>
        <w:t xml:space="preserve"> </w:t>
      </w:r>
    </w:p>
    <w:p w:rsidR="001A5E0B" w:rsidRPr="001A5E0B" w:rsidRDefault="001A5E0B" w:rsidP="009C67A5">
      <w:pPr>
        <w:pStyle w:val="NormalWeb"/>
        <w:spacing w:before="0" w:beforeAutospacing="0" w:after="0" w:afterAutospacing="0"/>
        <w:ind w:left="720"/>
        <w:rPr>
          <w:rFonts w:ascii="Arial" w:hAnsi="Arial" w:cs="Arial"/>
          <w:sz w:val="20"/>
          <w:szCs w:val="20"/>
        </w:rPr>
      </w:pPr>
      <w:r w:rsidRPr="001A5E0B">
        <w:rPr>
          <w:rStyle w:val="Strong"/>
          <w:rFonts w:ascii="Arial" w:hAnsi="Arial" w:cs="Arial"/>
          <w:sz w:val="20"/>
          <w:szCs w:val="20"/>
        </w:rPr>
        <w:t>OPTIONAL (Learn about Boolean Logic and searches)</w:t>
      </w:r>
    </w:p>
    <w:p w:rsidR="001A5E0B" w:rsidRPr="001A5E0B" w:rsidRDefault="00EE5622" w:rsidP="009C67A5">
      <w:pPr>
        <w:pStyle w:val="NormalWeb"/>
        <w:spacing w:before="0" w:beforeAutospacing="0" w:after="0" w:afterAutospacing="0"/>
        <w:ind w:left="720"/>
        <w:rPr>
          <w:rFonts w:ascii="Arial" w:hAnsi="Arial" w:cs="Arial"/>
          <w:sz w:val="20"/>
          <w:szCs w:val="20"/>
        </w:rPr>
      </w:pPr>
      <w:hyperlink r:id="rId16" w:history="1">
        <w:r w:rsidR="001A5E0B" w:rsidRPr="001A5E0B">
          <w:rPr>
            <w:rStyle w:val="Hyperlink"/>
            <w:rFonts w:ascii="Arial" w:hAnsi="Arial" w:cs="Arial"/>
            <w:sz w:val="20"/>
            <w:szCs w:val="20"/>
          </w:rPr>
          <w:t>http://websearch.about.com/od/internetresearch/a/boolean.htm</w:t>
        </w:r>
      </w:hyperlink>
    </w:p>
    <w:p w:rsidR="001A5E0B" w:rsidRPr="001A5E0B" w:rsidRDefault="00EE5622" w:rsidP="009C67A5">
      <w:pPr>
        <w:pStyle w:val="NormalWeb"/>
        <w:spacing w:before="0" w:beforeAutospacing="0" w:after="0" w:afterAutospacing="0"/>
        <w:ind w:left="720"/>
        <w:rPr>
          <w:rFonts w:ascii="Arial" w:hAnsi="Arial" w:cs="Arial"/>
          <w:sz w:val="20"/>
          <w:szCs w:val="20"/>
        </w:rPr>
      </w:pPr>
      <w:hyperlink r:id="rId17" w:history="1">
        <w:r w:rsidR="001A5E0B" w:rsidRPr="001A5E0B">
          <w:rPr>
            <w:rStyle w:val="Hyperlink"/>
            <w:rFonts w:ascii="Arial" w:hAnsi="Arial" w:cs="Arial"/>
            <w:sz w:val="20"/>
            <w:szCs w:val="20"/>
          </w:rPr>
          <w:t>http://www.lib.berkeley.edu/TeachingLib/Guides/Internet/Boolean.pdf</w:t>
        </w:r>
      </w:hyperlink>
    </w:p>
    <w:p w:rsidR="001A5E0B" w:rsidRPr="001A5E0B" w:rsidRDefault="001A5E0B" w:rsidP="009C67A5">
      <w:pPr>
        <w:pStyle w:val="NormalWeb"/>
        <w:spacing w:before="0" w:beforeAutospacing="0" w:after="0" w:afterAutospacing="0"/>
        <w:ind w:left="720"/>
        <w:rPr>
          <w:rFonts w:ascii="Arial" w:hAnsi="Arial" w:cs="Arial"/>
          <w:sz w:val="20"/>
          <w:szCs w:val="20"/>
        </w:rPr>
      </w:pPr>
      <w:r w:rsidRPr="001A5E0B">
        <w:rPr>
          <w:rFonts w:ascii="Arial" w:hAnsi="Arial" w:cs="Arial"/>
          <w:b/>
          <w:bCs/>
          <w:sz w:val="20"/>
          <w:szCs w:val="20"/>
        </w:rPr>
        <w:t>CC 2010</w:t>
      </w:r>
    </w:p>
    <w:p w:rsidR="001A5E0B" w:rsidRPr="001A5E0B" w:rsidRDefault="001A5E0B" w:rsidP="00E86B9F">
      <w:pPr>
        <w:numPr>
          <w:ilvl w:val="0"/>
          <w:numId w:val="13"/>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Read Chapter 3 -- </w:t>
      </w:r>
    </w:p>
    <w:p w:rsidR="001A5E0B" w:rsidRPr="001A5E0B" w:rsidRDefault="001A5E0B" w:rsidP="00E86B9F">
      <w:pPr>
        <w:numPr>
          <w:ilvl w:val="0"/>
          <w:numId w:val="13"/>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Take Chap 3 quiz and complete Chap 3 CCE </w:t>
      </w:r>
    </w:p>
    <w:p w:rsidR="001A5E0B" w:rsidRPr="001A5E0B" w:rsidRDefault="001A5E0B" w:rsidP="009C67A5">
      <w:pPr>
        <w:pStyle w:val="NormalWeb"/>
        <w:spacing w:before="0" w:beforeAutospacing="0" w:after="0" w:afterAutospacing="0"/>
        <w:ind w:left="720"/>
        <w:rPr>
          <w:rFonts w:ascii="Arial" w:hAnsi="Arial" w:cs="Arial"/>
          <w:b/>
          <w:bCs/>
          <w:sz w:val="20"/>
          <w:szCs w:val="20"/>
        </w:rPr>
      </w:pPr>
      <w:r w:rsidRPr="001A5E0B">
        <w:rPr>
          <w:rFonts w:ascii="Arial" w:hAnsi="Arial" w:cs="Arial"/>
          <w:b/>
          <w:bCs/>
          <w:sz w:val="20"/>
          <w:szCs w:val="20"/>
        </w:rPr>
        <w:t>Excel 2007</w:t>
      </w:r>
    </w:p>
    <w:p w:rsidR="001A5E0B" w:rsidRPr="001A5E0B" w:rsidRDefault="001A5E0B" w:rsidP="00E86B9F">
      <w:pPr>
        <w:numPr>
          <w:ilvl w:val="0"/>
          <w:numId w:val="14"/>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Listen to Introductory Comments </w:t>
      </w:r>
    </w:p>
    <w:p w:rsidR="001A5E0B" w:rsidRPr="001A5E0B" w:rsidRDefault="001A5E0B" w:rsidP="00E86B9F">
      <w:pPr>
        <w:numPr>
          <w:ilvl w:val="0"/>
          <w:numId w:val="14"/>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Work through Unit A (Page "Excel1" to 17 ) </w:t>
      </w:r>
    </w:p>
    <w:p w:rsidR="001A5E0B" w:rsidRPr="001A5E0B" w:rsidRDefault="001A5E0B" w:rsidP="00E86B9F">
      <w:pPr>
        <w:numPr>
          <w:ilvl w:val="0"/>
          <w:numId w:val="14"/>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Do the "Skills Review" (page 19 #2 - 8) </w:t>
      </w:r>
    </w:p>
    <w:p w:rsidR="001A5E0B" w:rsidRPr="001A5E0B" w:rsidRDefault="001A5E0B" w:rsidP="00E86B9F">
      <w:pPr>
        <w:numPr>
          <w:ilvl w:val="0"/>
          <w:numId w:val="14"/>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Note: #3 is a thought challenge -- it does not impact the file you are preparing. </w:t>
      </w:r>
    </w:p>
    <w:p w:rsidR="001A5E0B" w:rsidRPr="001A5E0B" w:rsidRDefault="001A5E0B" w:rsidP="00E86B9F">
      <w:pPr>
        <w:numPr>
          <w:ilvl w:val="0"/>
          <w:numId w:val="14"/>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Submit Skills Review file (Step 8e)" &lt;</w:t>
      </w:r>
      <w:proofErr w:type="spellStart"/>
      <w:r w:rsidRPr="001A5E0B">
        <w:rPr>
          <w:rFonts w:ascii="Arial" w:hAnsi="Arial" w:cs="Arial"/>
          <w:sz w:val="20"/>
          <w:szCs w:val="20"/>
        </w:rPr>
        <w:t>yourfirstname</w:t>
      </w:r>
      <w:proofErr w:type="spellEnd"/>
      <w:r w:rsidRPr="001A5E0B">
        <w:rPr>
          <w:rFonts w:ascii="Arial" w:hAnsi="Arial" w:cs="Arial"/>
          <w:sz w:val="20"/>
          <w:szCs w:val="20"/>
        </w:rPr>
        <w:t xml:space="preserve">&gt;Weather Statistics.xlsx" </w:t>
      </w:r>
    </w:p>
    <w:p w:rsidR="001A5E0B" w:rsidRPr="001A5E0B" w:rsidRDefault="001A5E0B" w:rsidP="009C67A5">
      <w:pPr>
        <w:spacing w:after="0" w:line="240" w:lineRule="auto"/>
        <w:ind w:left="1440"/>
        <w:rPr>
          <w:rFonts w:ascii="Arial" w:hAnsi="Arial" w:cs="Arial"/>
          <w:sz w:val="20"/>
          <w:szCs w:val="20"/>
        </w:rPr>
      </w:pPr>
    </w:p>
    <w:p w:rsidR="009C67A5" w:rsidRDefault="001A5E0B" w:rsidP="009C67A5">
      <w:pPr>
        <w:pStyle w:val="NormalWeb"/>
        <w:spacing w:before="0" w:beforeAutospacing="0" w:after="0" w:afterAutospacing="0"/>
        <w:ind w:left="720"/>
        <w:rPr>
          <w:rFonts w:ascii="Arial" w:hAnsi="Arial" w:cs="Arial"/>
          <w:noProof/>
          <w:color w:val="000000" w:themeColor="text1"/>
          <w:sz w:val="20"/>
          <w:szCs w:val="20"/>
        </w:rPr>
      </w:pPr>
      <w:r w:rsidRPr="001A5E0B">
        <w:rPr>
          <w:rFonts w:ascii="Arial" w:hAnsi="Arial" w:cs="Arial"/>
          <w:sz w:val="20"/>
          <w:szCs w:val="20"/>
        </w:rPr>
        <w:t>Work on the Backup and Restore project</w:t>
      </w:r>
      <w:r w:rsidRPr="001A5E0B">
        <w:rPr>
          <w:rFonts w:ascii="Arial" w:hAnsi="Arial" w:cs="Arial"/>
          <w:sz w:val="20"/>
          <w:szCs w:val="20"/>
        </w:rPr>
        <w:br/>
      </w:r>
    </w:p>
    <w:p w:rsidR="001A5E0B" w:rsidRPr="009C67A5" w:rsidRDefault="009C67A5" w:rsidP="009C67A5">
      <w:pPr>
        <w:pStyle w:val="NormalWeb"/>
        <w:spacing w:before="0" w:beforeAutospacing="0" w:after="0" w:afterAutospacing="0"/>
        <w:ind w:left="720"/>
        <w:rPr>
          <w:rFonts w:ascii="Arial" w:hAnsi="Arial" w:cs="Arial"/>
          <w:color w:val="000000" w:themeColor="text1"/>
          <w:sz w:val="20"/>
          <w:szCs w:val="20"/>
        </w:rPr>
      </w:pPr>
      <w:r w:rsidRPr="009C67A5">
        <w:rPr>
          <w:rFonts w:ascii="Arial" w:hAnsi="Arial" w:cs="Arial"/>
          <w:noProof/>
          <w:color w:val="000000" w:themeColor="text1"/>
          <w:sz w:val="20"/>
          <w:szCs w:val="20"/>
        </w:rPr>
        <w:t xml:space="preserve">Watch </w:t>
      </w:r>
      <w:r w:rsidR="001A5E0B" w:rsidRPr="009C67A5">
        <w:rPr>
          <w:rFonts w:ascii="Arial" w:hAnsi="Arial" w:cs="Arial"/>
          <w:color w:val="000000" w:themeColor="text1"/>
          <w:sz w:val="20"/>
          <w:szCs w:val="20"/>
        </w:rPr>
        <w:t xml:space="preserve">Excel Unit </w:t>
      </w:r>
      <w:proofErr w:type="gramStart"/>
      <w:r w:rsidR="001A5E0B" w:rsidRPr="009C67A5">
        <w:rPr>
          <w:rFonts w:ascii="Arial" w:hAnsi="Arial" w:cs="Arial"/>
          <w:color w:val="000000" w:themeColor="text1"/>
          <w:sz w:val="20"/>
          <w:szCs w:val="20"/>
        </w:rPr>
        <w:t>A</w:t>
      </w:r>
      <w:proofErr w:type="gramEnd"/>
      <w:r w:rsidRPr="009C67A5">
        <w:rPr>
          <w:rStyle w:val="accesshide"/>
          <w:rFonts w:ascii="Arial" w:hAnsi="Arial" w:cs="Arial"/>
          <w:color w:val="000000" w:themeColor="text1"/>
          <w:sz w:val="20"/>
          <w:szCs w:val="20"/>
        </w:rPr>
        <w:t xml:space="preserve"> Presentation</w:t>
      </w:r>
    </w:p>
    <w:p w:rsidR="009C67A5" w:rsidRDefault="009C67A5" w:rsidP="009C67A5">
      <w:pPr>
        <w:spacing w:after="0" w:line="240" w:lineRule="auto"/>
        <w:rPr>
          <w:rFonts w:ascii="Arial" w:hAnsi="Arial" w:cs="Arial"/>
          <w:sz w:val="20"/>
          <w:szCs w:val="20"/>
        </w:rPr>
      </w:pPr>
    </w:p>
    <w:p w:rsidR="001A5E0B" w:rsidRPr="009C67A5" w:rsidRDefault="001A5E0B" w:rsidP="009C67A5">
      <w:pPr>
        <w:spacing w:after="0" w:line="240" w:lineRule="auto"/>
        <w:rPr>
          <w:rFonts w:ascii="Arial" w:hAnsi="Arial" w:cs="Arial"/>
          <w:b/>
          <w:sz w:val="20"/>
          <w:szCs w:val="20"/>
        </w:rPr>
      </w:pPr>
      <w:r w:rsidRPr="001A5E0B">
        <w:rPr>
          <w:rFonts w:ascii="Arial" w:hAnsi="Arial" w:cs="Arial"/>
          <w:sz w:val="20"/>
          <w:szCs w:val="20"/>
        </w:rPr>
        <w:br/>
      </w:r>
      <w:r w:rsidR="009C67A5" w:rsidRPr="009C67A5">
        <w:rPr>
          <w:rFonts w:ascii="Arial" w:hAnsi="Arial" w:cs="Arial"/>
          <w:b/>
          <w:sz w:val="20"/>
          <w:szCs w:val="20"/>
        </w:rPr>
        <w:t>Week 3</w:t>
      </w:r>
    </w:p>
    <w:p w:rsidR="009C67A5" w:rsidRDefault="009C67A5" w:rsidP="009C67A5">
      <w:pPr>
        <w:pStyle w:val="NormalWeb"/>
        <w:spacing w:before="0" w:beforeAutospacing="0" w:after="0" w:afterAutospacing="0"/>
        <w:ind w:left="720"/>
        <w:rPr>
          <w:rFonts w:ascii="Arial" w:hAnsi="Arial" w:cs="Arial"/>
          <w:b/>
          <w:bCs/>
          <w:sz w:val="20"/>
          <w:szCs w:val="20"/>
        </w:rPr>
      </w:pPr>
    </w:p>
    <w:p w:rsidR="001A5E0B" w:rsidRPr="001A5E0B" w:rsidRDefault="001A5E0B" w:rsidP="009C67A5">
      <w:pPr>
        <w:pStyle w:val="NormalWeb"/>
        <w:spacing w:before="0" w:beforeAutospacing="0" w:after="0" w:afterAutospacing="0"/>
        <w:ind w:left="720"/>
        <w:rPr>
          <w:rFonts w:ascii="Arial" w:hAnsi="Arial" w:cs="Arial"/>
          <w:sz w:val="20"/>
          <w:szCs w:val="20"/>
        </w:rPr>
      </w:pPr>
      <w:r w:rsidRPr="001A5E0B">
        <w:rPr>
          <w:rFonts w:ascii="Arial" w:hAnsi="Arial" w:cs="Arial"/>
          <w:b/>
          <w:bCs/>
          <w:sz w:val="20"/>
          <w:szCs w:val="20"/>
        </w:rPr>
        <w:t>Week Three Reading</w:t>
      </w:r>
    </w:p>
    <w:p w:rsidR="001A5E0B" w:rsidRPr="001A5E0B" w:rsidRDefault="001A5E0B" w:rsidP="009C67A5">
      <w:pPr>
        <w:pStyle w:val="NormalWeb"/>
        <w:spacing w:before="0" w:beforeAutospacing="0" w:after="0" w:afterAutospacing="0"/>
        <w:ind w:left="720"/>
        <w:rPr>
          <w:rFonts w:ascii="Arial" w:hAnsi="Arial" w:cs="Arial"/>
          <w:sz w:val="20"/>
          <w:szCs w:val="20"/>
        </w:rPr>
      </w:pPr>
      <w:r w:rsidRPr="001A5E0B">
        <w:rPr>
          <w:rFonts w:ascii="Arial" w:hAnsi="Arial" w:cs="Arial"/>
          <w:sz w:val="20"/>
          <w:szCs w:val="20"/>
        </w:rPr>
        <w:t>It's not you, it's me: Why are computers sometimes so hard to use? You might be the victim of bad design.</w:t>
      </w:r>
    </w:p>
    <w:p w:rsidR="009C67A5" w:rsidRDefault="009C67A5" w:rsidP="009C67A5">
      <w:pPr>
        <w:spacing w:after="0" w:line="240" w:lineRule="auto"/>
        <w:ind w:left="720"/>
        <w:rPr>
          <w:rFonts w:ascii="Arial" w:hAnsi="Arial" w:cs="Arial"/>
          <w:b/>
          <w:bCs/>
          <w:sz w:val="20"/>
          <w:szCs w:val="20"/>
        </w:rPr>
      </w:pPr>
    </w:p>
    <w:p w:rsidR="001A5E0B" w:rsidRPr="001A5E0B" w:rsidRDefault="001A5E0B" w:rsidP="009C67A5">
      <w:pPr>
        <w:spacing w:after="0" w:line="240" w:lineRule="auto"/>
        <w:ind w:left="720"/>
        <w:rPr>
          <w:rFonts w:ascii="Arial" w:hAnsi="Arial" w:cs="Arial"/>
          <w:sz w:val="20"/>
          <w:szCs w:val="20"/>
        </w:rPr>
      </w:pPr>
      <w:r w:rsidRPr="001A5E0B">
        <w:rPr>
          <w:rFonts w:ascii="Arial" w:hAnsi="Arial" w:cs="Arial"/>
          <w:b/>
          <w:bCs/>
          <w:sz w:val="20"/>
          <w:szCs w:val="20"/>
        </w:rPr>
        <w:t>Required</w:t>
      </w:r>
      <w:proofErr w:type="gramStart"/>
      <w:r w:rsidRPr="001A5E0B">
        <w:rPr>
          <w:rFonts w:ascii="Arial" w:hAnsi="Arial" w:cs="Arial"/>
          <w:b/>
          <w:bCs/>
          <w:sz w:val="20"/>
          <w:szCs w:val="20"/>
        </w:rPr>
        <w:t>:</w:t>
      </w:r>
      <w:proofErr w:type="gramEnd"/>
      <w:r w:rsidRPr="001A5E0B">
        <w:rPr>
          <w:rFonts w:ascii="Arial" w:hAnsi="Arial" w:cs="Arial"/>
          <w:sz w:val="20"/>
          <w:szCs w:val="20"/>
        </w:rPr>
        <w:br/>
        <w:t>Design of Everyday Things, by Donald A. Norman, Chapter 1 (originally published in 1988, updated in 2002)</w:t>
      </w:r>
      <w:r w:rsidRPr="001A5E0B">
        <w:rPr>
          <w:rFonts w:ascii="Arial" w:hAnsi="Arial" w:cs="Arial"/>
          <w:sz w:val="20"/>
          <w:szCs w:val="20"/>
        </w:rPr>
        <w:br/>
      </w:r>
      <w:r w:rsidRPr="001A5E0B">
        <w:rPr>
          <w:rFonts w:ascii="Arial" w:hAnsi="Arial" w:cs="Arial"/>
          <w:sz w:val="20"/>
          <w:szCs w:val="20"/>
        </w:rPr>
        <w:br/>
        <w:t xml:space="preserve">I can't say enough about this book. It's generally considered Design 101 in the IT world, and it's very readable. There are so many copies of it in the world, used copies start at a penny on </w:t>
      </w:r>
      <w:proofErr w:type="spellStart"/>
      <w:r w:rsidRPr="001A5E0B">
        <w:rPr>
          <w:rFonts w:ascii="Arial" w:hAnsi="Arial" w:cs="Arial"/>
          <w:sz w:val="20"/>
          <w:szCs w:val="20"/>
        </w:rPr>
        <w:t>amazon</w:t>
      </w:r>
      <w:proofErr w:type="spellEnd"/>
      <w:r w:rsidRPr="001A5E0B">
        <w:rPr>
          <w:rFonts w:ascii="Arial" w:hAnsi="Arial" w:cs="Arial"/>
          <w:sz w:val="20"/>
          <w:szCs w:val="20"/>
        </w:rPr>
        <w:t>. If you're ever going to design anything, or if you want to just realize how badly so many things are designed that you use every day, pick up a copy of this book.</w:t>
      </w:r>
      <w:r w:rsidRPr="001A5E0B">
        <w:rPr>
          <w:rFonts w:ascii="Arial" w:hAnsi="Arial" w:cs="Arial"/>
          <w:sz w:val="20"/>
          <w:szCs w:val="20"/>
        </w:rPr>
        <w:br/>
      </w:r>
      <w:r w:rsidRPr="001A5E0B">
        <w:rPr>
          <w:rFonts w:ascii="Arial" w:hAnsi="Arial" w:cs="Arial"/>
          <w:sz w:val="20"/>
          <w:szCs w:val="20"/>
        </w:rPr>
        <w:br/>
      </w:r>
      <w:r w:rsidRPr="001A5E0B">
        <w:rPr>
          <w:rFonts w:ascii="Arial" w:hAnsi="Arial" w:cs="Arial"/>
          <w:b/>
          <w:bCs/>
          <w:sz w:val="20"/>
          <w:szCs w:val="20"/>
        </w:rPr>
        <w:t xml:space="preserve">Optional: </w:t>
      </w:r>
      <w:r w:rsidRPr="001A5E0B">
        <w:rPr>
          <w:rFonts w:ascii="Arial" w:hAnsi="Arial" w:cs="Arial"/>
          <w:b/>
          <w:bCs/>
          <w:sz w:val="20"/>
          <w:szCs w:val="20"/>
        </w:rPr>
        <w:br/>
      </w:r>
      <w:r w:rsidRPr="001A5E0B">
        <w:rPr>
          <w:rFonts w:ascii="Arial" w:hAnsi="Arial" w:cs="Arial"/>
          <w:b/>
          <w:bCs/>
          <w:sz w:val="20"/>
          <w:szCs w:val="20"/>
        </w:rPr>
        <w:br/>
      </w:r>
      <w:r w:rsidRPr="001A5E0B">
        <w:rPr>
          <w:rFonts w:ascii="Arial" w:hAnsi="Arial" w:cs="Arial"/>
          <w:sz w:val="20"/>
          <w:szCs w:val="20"/>
        </w:rPr>
        <w:t>Norman, Chapter 3</w:t>
      </w:r>
      <w:r w:rsidRPr="001A5E0B">
        <w:rPr>
          <w:rFonts w:ascii="Arial" w:hAnsi="Arial" w:cs="Arial"/>
          <w:sz w:val="20"/>
          <w:szCs w:val="20"/>
        </w:rPr>
        <w:br/>
      </w:r>
      <w:r w:rsidRPr="001A5E0B">
        <w:rPr>
          <w:rFonts w:ascii="Arial" w:hAnsi="Arial" w:cs="Arial"/>
          <w:sz w:val="20"/>
          <w:szCs w:val="20"/>
        </w:rPr>
        <w:br/>
        <w:t xml:space="preserve">The other heavy hitters in design are Norman's partner, </w:t>
      </w:r>
      <w:hyperlink r:id="rId18" w:tgtFrame="_blank" w:history="1">
        <w:r w:rsidRPr="001A5E0B">
          <w:rPr>
            <w:rStyle w:val="Hyperlink"/>
            <w:rFonts w:ascii="Arial" w:hAnsi="Arial" w:cs="Arial"/>
            <w:sz w:val="20"/>
            <w:szCs w:val="20"/>
          </w:rPr>
          <w:t>Jakob Nielsen</w:t>
        </w:r>
      </w:hyperlink>
      <w:r w:rsidRPr="001A5E0B">
        <w:rPr>
          <w:rFonts w:ascii="Arial" w:hAnsi="Arial" w:cs="Arial"/>
          <w:sz w:val="20"/>
          <w:szCs w:val="20"/>
        </w:rPr>
        <w:t xml:space="preserve"> and </w:t>
      </w:r>
      <w:hyperlink r:id="rId19" w:tgtFrame="_blank" w:history="1">
        <w:r w:rsidRPr="001A5E0B">
          <w:rPr>
            <w:rStyle w:val="Hyperlink"/>
            <w:rFonts w:ascii="Arial" w:hAnsi="Arial" w:cs="Arial"/>
            <w:sz w:val="20"/>
            <w:szCs w:val="20"/>
          </w:rPr>
          <w:t>Edward Tufte.</w:t>
        </w:r>
      </w:hyperlink>
      <w:r w:rsidRPr="001A5E0B">
        <w:rPr>
          <w:rFonts w:ascii="Arial" w:hAnsi="Arial" w:cs="Arial"/>
          <w:sz w:val="20"/>
          <w:szCs w:val="20"/>
        </w:rPr>
        <w:t xml:space="preserve"> If you ever go any further into the design world than this week's readings, you'll definitely encounter their ideas as well. </w:t>
      </w:r>
      <w:r w:rsidRPr="001A5E0B">
        <w:rPr>
          <w:rFonts w:ascii="Arial" w:hAnsi="Arial" w:cs="Arial"/>
          <w:sz w:val="20"/>
          <w:szCs w:val="20"/>
        </w:rPr>
        <w:br/>
      </w:r>
      <w:r w:rsidRPr="001A5E0B">
        <w:rPr>
          <w:rFonts w:ascii="Arial" w:hAnsi="Arial" w:cs="Arial"/>
          <w:sz w:val="20"/>
          <w:szCs w:val="20"/>
        </w:rPr>
        <w:br/>
        <w:t xml:space="preserve">Check out </w:t>
      </w:r>
      <w:hyperlink r:id="rId20" w:tgtFrame="_blank" w:history="1">
        <w:r w:rsidRPr="001A5E0B">
          <w:rPr>
            <w:rStyle w:val="Hyperlink"/>
            <w:rFonts w:ascii="Arial" w:hAnsi="Arial" w:cs="Arial"/>
            <w:sz w:val="20"/>
            <w:szCs w:val="20"/>
          </w:rPr>
          <w:t>http://annoyances.org/</w:t>
        </w:r>
      </w:hyperlink>
      <w:r w:rsidRPr="001A5E0B">
        <w:rPr>
          <w:rFonts w:ascii="Arial" w:hAnsi="Arial" w:cs="Arial"/>
          <w:sz w:val="20"/>
          <w:szCs w:val="20"/>
        </w:rPr>
        <w:t xml:space="preserve">. This is a site specifically designed to help people overcome some of the more annoying aspects of Windows. Mac users take heart -- I'm not aware that people have become so frustrated with the Mac OS that they've formed an entire online community to help deal with it. </w:t>
      </w:r>
      <w:r w:rsidRPr="001A5E0B">
        <w:rPr>
          <w:rFonts w:ascii="Arial" w:hAnsi="Arial" w:cs="Arial"/>
          <w:sz w:val="20"/>
          <w:szCs w:val="20"/>
        </w:rPr>
        <w:br/>
      </w:r>
      <w:r w:rsidRPr="001A5E0B">
        <w:rPr>
          <w:rFonts w:ascii="Arial" w:hAnsi="Arial" w:cs="Arial"/>
          <w:sz w:val="20"/>
          <w:szCs w:val="20"/>
        </w:rPr>
        <w:lastRenderedPageBreak/>
        <w:br/>
      </w:r>
      <w:r w:rsidRPr="001A5E0B">
        <w:rPr>
          <w:rFonts w:ascii="Arial" w:hAnsi="Arial" w:cs="Arial"/>
          <w:b/>
          <w:bCs/>
          <w:sz w:val="20"/>
          <w:szCs w:val="20"/>
        </w:rPr>
        <w:t xml:space="preserve">CC2010 </w:t>
      </w:r>
    </w:p>
    <w:p w:rsidR="001A5E0B" w:rsidRPr="001A5E0B" w:rsidRDefault="001A5E0B" w:rsidP="00E86B9F">
      <w:pPr>
        <w:numPr>
          <w:ilvl w:val="0"/>
          <w:numId w:val="15"/>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Read Chapter 4 -- </w:t>
      </w:r>
    </w:p>
    <w:p w:rsidR="001A5E0B" w:rsidRPr="001A5E0B" w:rsidRDefault="001A5E0B" w:rsidP="00E86B9F">
      <w:pPr>
        <w:numPr>
          <w:ilvl w:val="0"/>
          <w:numId w:val="15"/>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Take Chap 4 quiz and complete Chap 4 CCE </w:t>
      </w:r>
    </w:p>
    <w:p w:rsidR="009C67A5" w:rsidRDefault="009C67A5" w:rsidP="009C67A5">
      <w:pPr>
        <w:spacing w:after="0" w:line="240" w:lineRule="auto"/>
        <w:ind w:left="720"/>
        <w:rPr>
          <w:rFonts w:ascii="Arial" w:hAnsi="Arial" w:cs="Arial"/>
          <w:b/>
          <w:bCs/>
          <w:sz w:val="20"/>
          <w:szCs w:val="20"/>
        </w:rPr>
      </w:pPr>
    </w:p>
    <w:p w:rsidR="001A5E0B" w:rsidRPr="001A5E0B" w:rsidRDefault="001A5E0B" w:rsidP="009C67A5">
      <w:pPr>
        <w:spacing w:after="0" w:line="240" w:lineRule="auto"/>
        <w:ind w:left="720"/>
        <w:rPr>
          <w:rFonts w:ascii="Arial" w:hAnsi="Arial" w:cs="Arial"/>
          <w:sz w:val="20"/>
          <w:szCs w:val="20"/>
        </w:rPr>
      </w:pPr>
      <w:r w:rsidRPr="001A5E0B">
        <w:rPr>
          <w:rFonts w:ascii="Arial" w:hAnsi="Arial" w:cs="Arial"/>
          <w:b/>
          <w:bCs/>
          <w:sz w:val="20"/>
          <w:szCs w:val="20"/>
        </w:rPr>
        <w:t xml:space="preserve">Excel 2007 </w:t>
      </w:r>
    </w:p>
    <w:p w:rsidR="001A5E0B" w:rsidRPr="001A5E0B" w:rsidRDefault="001A5E0B" w:rsidP="00E86B9F">
      <w:pPr>
        <w:numPr>
          <w:ilvl w:val="0"/>
          <w:numId w:val="16"/>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Listen to Introductory Comments (Guest Lecture: Clark Johnson)</w:t>
      </w:r>
    </w:p>
    <w:p w:rsidR="001A5E0B" w:rsidRPr="001A5E0B" w:rsidRDefault="001A5E0B" w:rsidP="00E86B9F">
      <w:pPr>
        <w:numPr>
          <w:ilvl w:val="0"/>
          <w:numId w:val="16"/>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Work through Unit B </w:t>
      </w:r>
    </w:p>
    <w:p w:rsidR="001A5E0B" w:rsidRPr="001A5E0B" w:rsidRDefault="001A5E0B" w:rsidP="00E86B9F">
      <w:pPr>
        <w:numPr>
          <w:ilvl w:val="0"/>
          <w:numId w:val="16"/>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Do the "Skills Review" (page 44 #1 - 8) </w:t>
      </w:r>
    </w:p>
    <w:p w:rsidR="001A5E0B" w:rsidRPr="001A5E0B" w:rsidRDefault="001A5E0B" w:rsidP="00E86B9F">
      <w:pPr>
        <w:numPr>
          <w:ilvl w:val="0"/>
          <w:numId w:val="16"/>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Submit Skills Review file (Step 8e)</w:t>
      </w:r>
      <w:r w:rsidRPr="001A5E0B">
        <w:rPr>
          <w:rFonts w:ascii="Arial" w:hAnsi="Arial" w:cs="Arial"/>
          <w:sz w:val="20"/>
          <w:szCs w:val="20"/>
        </w:rPr>
        <w:br/>
        <w:t>"&lt;</w:t>
      </w:r>
      <w:proofErr w:type="spellStart"/>
      <w:r w:rsidRPr="001A5E0B">
        <w:rPr>
          <w:rFonts w:ascii="Arial" w:hAnsi="Arial" w:cs="Arial"/>
          <w:sz w:val="20"/>
          <w:szCs w:val="20"/>
        </w:rPr>
        <w:t>yourfirstname</w:t>
      </w:r>
      <w:proofErr w:type="spellEnd"/>
      <w:r w:rsidRPr="001A5E0B">
        <w:rPr>
          <w:rFonts w:ascii="Arial" w:hAnsi="Arial" w:cs="Arial"/>
          <w:sz w:val="20"/>
          <w:szCs w:val="20"/>
        </w:rPr>
        <w:t>&gt;Medical Supply Company Inventory.xlsx"</w:t>
      </w:r>
      <w:r w:rsidRPr="001A5E0B">
        <w:rPr>
          <w:rFonts w:ascii="Arial" w:hAnsi="Arial" w:cs="Arial"/>
          <w:sz w:val="20"/>
          <w:szCs w:val="20"/>
        </w:rPr>
        <w:br/>
        <w:t>Note: Step 5 is a thought challenge -- it does not impact the solution file you submit</w:t>
      </w:r>
    </w:p>
    <w:p w:rsidR="001A5E0B" w:rsidRPr="001A5E0B" w:rsidRDefault="001A5E0B" w:rsidP="00E86B9F">
      <w:pPr>
        <w:numPr>
          <w:ilvl w:val="0"/>
          <w:numId w:val="16"/>
        </w:numPr>
        <w:tabs>
          <w:tab w:val="clear" w:pos="720"/>
          <w:tab w:val="num" w:pos="1440"/>
        </w:tabs>
        <w:spacing w:after="0" w:line="240" w:lineRule="auto"/>
        <w:ind w:left="1440"/>
        <w:rPr>
          <w:rFonts w:ascii="Arial" w:hAnsi="Arial" w:cs="Arial"/>
          <w:sz w:val="20"/>
          <w:szCs w:val="20"/>
        </w:rPr>
      </w:pPr>
      <w:r w:rsidRPr="001A5E0B">
        <w:rPr>
          <w:rFonts w:ascii="Arial" w:hAnsi="Arial" w:cs="Arial"/>
          <w:sz w:val="20"/>
          <w:szCs w:val="20"/>
        </w:rPr>
        <w:t xml:space="preserve">When you've finished Unit B </w:t>
      </w:r>
    </w:p>
    <w:p w:rsidR="001A5E0B" w:rsidRPr="001A5E0B" w:rsidRDefault="001A5E0B" w:rsidP="00E86B9F">
      <w:pPr>
        <w:numPr>
          <w:ilvl w:val="1"/>
          <w:numId w:val="16"/>
        </w:numPr>
        <w:tabs>
          <w:tab w:val="clear" w:pos="1440"/>
          <w:tab w:val="num" w:pos="2160"/>
        </w:tabs>
        <w:spacing w:after="0" w:line="240" w:lineRule="auto"/>
        <w:ind w:left="2160"/>
        <w:rPr>
          <w:rFonts w:ascii="Arial" w:hAnsi="Arial" w:cs="Arial"/>
          <w:sz w:val="20"/>
          <w:szCs w:val="20"/>
        </w:rPr>
      </w:pPr>
      <w:r w:rsidRPr="001A5E0B">
        <w:rPr>
          <w:rFonts w:ascii="Arial" w:hAnsi="Arial" w:cs="Arial"/>
          <w:sz w:val="20"/>
          <w:szCs w:val="20"/>
        </w:rPr>
        <w:t>Watch this presentation. In it we discuss the way in which absolute and relative cell references work when you propagate formulas across rows and columns. (Guest Lecture: Clark Johnson)</w:t>
      </w:r>
    </w:p>
    <w:p w:rsidR="009C67A5" w:rsidRDefault="009C67A5" w:rsidP="009C67A5">
      <w:pPr>
        <w:spacing w:after="0" w:line="240" w:lineRule="auto"/>
        <w:ind w:left="720"/>
        <w:rPr>
          <w:rFonts w:ascii="Arial" w:hAnsi="Arial" w:cs="Arial"/>
          <w:sz w:val="20"/>
          <w:szCs w:val="20"/>
        </w:rPr>
      </w:pPr>
    </w:p>
    <w:p w:rsidR="007E30E2" w:rsidRDefault="001A5E0B" w:rsidP="007E30E2">
      <w:pPr>
        <w:spacing w:after="0" w:line="240" w:lineRule="auto"/>
        <w:ind w:left="720"/>
        <w:rPr>
          <w:rFonts w:ascii="Arial" w:hAnsi="Arial" w:cs="Arial"/>
          <w:sz w:val="20"/>
          <w:szCs w:val="20"/>
        </w:rPr>
      </w:pPr>
      <w:r w:rsidRPr="001A5E0B">
        <w:rPr>
          <w:rFonts w:ascii="Arial" w:hAnsi="Arial" w:cs="Arial"/>
          <w:sz w:val="20"/>
          <w:szCs w:val="20"/>
        </w:rPr>
        <w:t>Complete the "Backup and Restore" project</w:t>
      </w:r>
      <w:r w:rsidRPr="001A5E0B">
        <w:rPr>
          <w:rFonts w:ascii="Arial" w:hAnsi="Arial" w:cs="Arial"/>
          <w:sz w:val="20"/>
          <w:szCs w:val="20"/>
        </w:rPr>
        <w:br/>
      </w:r>
    </w:p>
    <w:p w:rsidR="007E30E2" w:rsidRDefault="007E30E2" w:rsidP="007E30E2">
      <w:pPr>
        <w:spacing w:after="0" w:line="240" w:lineRule="auto"/>
        <w:ind w:left="720"/>
        <w:rPr>
          <w:rFonts w:ascii="Arial" w:hAnsi="Arial" w:cs="Arial"/>
          <w:sz w:val="20"/>
          <w:szCs w:val="20"/>
        </w:rPr>
      </w:pPr>
    </w:p>
    <w:p w:rsidR="007E30E2" w:rsidRPr="007E30E2" w:rsidRDefault="007E30E2" w:rsidP="007E30E2">
      <w:pPr>
        <w:spacing w:after="0" w:line="240" w:lineRule="auto"/>
        <w:rPr>
          <w:rFonts w:ascii="Arial" w:hAnsi="Arial" w:cs="Arial"/>
          <w:b/>
          <w:sz w:val="20"/>
          <w:szCs w:val="20"/>
        </w:rPr>
      </w:pPr>
      <w:r w:rsidRPr="007E30E2">
        <w:rPr>
          <w:rFonts w:ascii="Arial" w:hAnsi="Arial" w:cs="Arial"/>
          <w:b/>
          <w:sz w:val="20"/>
          <w:szCs w:val="20"/>
        </w:rPr>
        <w:t>Week 4</w:t>
      </w:r>
    </w:p>
    <w:p w:rsidR="007E30E2" w:rsidRPr="007E30E2" w:rsidRDefault="007E30E2" w:rsidP="007E30E2">
      <w:pPr>
        <w:spacing w:after="0" w:line="240" w:lineRule="auto"/>
        <w:ind w:left="720"/>
        <w:rPr>
          <w:rFonts w:ascii="Arial" w:hAnsi="Arial" w:cs="Arial"/>
          <w:sz w:val="20"/>
          <w:szCs w:val="20"/>
        </w:rPr>
      </w:pPr>
    </w:p>
    <w:p w:rsidR="007E30E2" w:rsidRPr="007E30E2" w:rsidRDefault="007E30E2" w:rsidP="00E86B9F">
      <w:pPr>
        <w:spacing w:after="0" w:line="240" w:lineRule="auto"/>
        <w:ind w:left="720"/>
        <w:rPr>
          <w:rFonts w:ascii="Arial" w:hAnsi="Arial" w:cs="Arial"/>
          <w:sz w:val="20"/>
          <w:szCs w:val="20"/>
        </w:rPr>
      </w:pPr>
      <w:r w:rsidRPr="007E30E2">
        <w:rPr>
          <w:rFonts w:ascii="Arial" w:hAnsi="Arial" w:cs="Arial"/>
          <w:b/>
          <w:bCs/>
          <w:sz w:val="20"/>
          <w:szCs w:val="20"/>
        </w:rPr>
        <w:t>Reading Assignment</w:t>
      </w:r>
      <w:proofErr w:type="gramStart"/>
      <w:r w:rsidRPr="007E30E2">
        <w:rPr>
          <w:rFonts w:ascii="Arial" w:hAnsi="Arial" w:cs="Arial"/>
          <w:b/>
          <w:bCs/>
          <w:sz w:val="20"/>
          <w:szCs w:val="20"/>
        </w:rPr>
        <w:t>:</w:t>
      </w:r>
      <w:proofErr w:type="gramEnd"/>
      <w:r w:rsidRPr="007E30E2">
        <w:rPr>
          <w:rFonts w:ascii="Arial" w:hAnsi="Arial" w:cs="Arial"/>
          <w:sz w:val="20"/>
          <w:szCs w:val="20"/>
        </w:rPr>
        <w:br/>
      </w:r>
      <w:r w:rsidRPr="007E30E2">
        <w:rPr>
          <w:rFonts w:ascii="Arial" w:hAnsi="Arial" w:cs="Arial"/>
          <w:sz w:val="20"/>
          <w:szCs w:val="20"/>
        </w:rPr>
        <w:br/>
        <w:t xml:space="preserve">The next two weeks are theoretical. Norman told us about bad design. One of the reason designs fail is because they don't take into account how people are doing things now. Not everybody wants something NEW, but just about everybody wants something BETTER. I feel that design is best when it doesn't reinvent the wheel, but rather adds chrome hubcaps and </w:t>
      </w:r>
      <w:proofErr w:type="spellStart"/>
      <w:r w:rsidRPr="007E30E2">
        <w:rPr>
          <w:rFonts w:ascii="Arial" w:hAnsi="Arial" w:cs="Arial"/>
          <w:sz w:val="20"/>
          <w:szCs w:val="20"/>
        </w:rPr>
        <w:t>Positraction</w:t>
      </w:r>
      <w:proofErr w:type="spellEnd"/>
      <w:r w:rsidRPr="007E30E2">
        <w:rPr>
          <w:rFonts w:ascii="Arial" w:hAnsi="Arial" w:cs="Arial"/>
          <w:sz w:val="20"/>
          <w:szCs w:val="20"/>
        </w:rPr>
        <w:t xml:space="preserve">. </w:t>
      </w:r>
      <w:r w:rsidRPr="007E30E2">
        <w:rPr>
          <w:rFonts w:ascii="Arial" w:hAnsi="Arial" w:cs="Arial"/>
          <w:sz w:val="20"/>
          <w:szCs w:val="20"/>
        </w:rPr>
        <w:br/>
      </w:r>
      <w:r w:rsidRPr="007E30E2">
        <w:rPr>
          <w:rFonts w:ascii="Arial" w:hAnsi="Arial" w:cs="Arial"/>
          <w:sz w:val="20"/>
          <w:szCs w:val="20"/>
        </w:rPr>
        <w:br/>
        <w:t xml:space="preserve">Without further ado, let's take a look at how the literature says YOU look for information: </w:t>
      </w:r>
      <w:hyperlink r:id="rId21" w:history="1">
        <w:r w:rsidRPr="007E30E2">
          <w:rPr>
            <w:rStyle w:val="Hyperlink"/>
            <w:rFonts w:ascii="Arial" w:hAnsi="Arial" w:cs="Arial"/>
            <w:sz w:val="20"/>
            <w:szCs w:val="20"/>
          </w:rPr>
          <w:t>Information-seeking behavior of nursing students and clinical nurses: implications for health sciences librarians</w:t>
        </w:r>
      </w:hyperlink>
      <w:r w:rsidRPr="007E30E2">
        <w:rPr>
          <w:rFonts w:ascii="Arial" w:hAnsi="Arial" w:cs="Arial"/>
          <w:sz w:val="20"/>
          <w:szCs w:val="20"/>
        </w:rPr>
        <w:br/>
      </w:r>
      <w:r w:rsidRPr="007E30E2">
        <w:rPr>
          <w:rFonts w:ascii="Arial" w:hAnsi="Arial" w:cs="Arial"/>
          <w:sz w:val="20"/>
          <w:szCs w:val="20"/>
        </w:rPr>
        <w:br/>
      </w:r>
      <w:r w:rsidRPr="007E30E2">
        <w:rPr>
          <w:rFonts w:ascii="Arial" w:hAnsi="Arial" w:cs="Arial"/>
          <w:sz w:val="20"/>
          <w:szCs w:val="20"/>
        </w:rPr>
        <w:br/>
      </w:r>
      <w:r w:rsidRPr="007E30E2">
        <w:rPr>
          <w:rFonts w:ascii="Arial" w:hAnsi="Arial" w:cs="Arial"/>
          <w:b/>
          <w:sz w:val="20"/>
          <w:szCs w:val="20"/>
        </w:rPr>
        <w:t xml:space="preserve">CC2010 </w:t>
      </w:r>
    </w:p>
    <w:p w:rsidR="007E30E2" w:rsidRPr="007E30E2" w:rsidRDefault="007E30E2" w:rsidP="00E86B9F">
      <w:pPr>
        <w:numPr>
          <w:ilvl w:val="0"/>
          <w:numId w:val="19"/>
        </w:numPr>
        <w:spacing w:after="0" w:line="240" w:lineRule="auto"/>
        <w:rPr>
          <w:rFonts w:ascii="Arial" w:hAnsi="Arial" w:cs="Arial"/>
          <w:sz w:val="20"/>
          <w:szCs w:val="20"/>
        </w:rPr>
      </w:pPr>
      <w:r w:rsidRPr="007E30E2">
        <w:rPr>
          <w:rFonts w:ascii="Arial" w:hAnsi="Arial" w:cs="Arial"/>
          <w:sz w:val="20"/>
          <w:szCs w:val="20"/>
        </w:rPr>
        <w:t xml:space="preserve">Read Chapter 5 -- </w:t>
      </w:r>
    </w:p>
    <w:p w:rsidR="007E30E2" w:rsidRPr="007E30E2" w:rsidRDefault="007E30E2" w:rsidP="00E86B9F">
      <w:pPr>
        <w:numPr>
          <w:ilvl w:val="0"/>
          <w:numId w:val="19"/>
        </w:numPr>
        <w:spacing w:after="0" w:line="240" w:lineRule="auto"/>
        <w:rPr>
          <w:rFonts w:ascii="Arial" w:hAnsi="Arial" w:cs="Arial"/>
          <w:sz w:val="20"/>
          <w:szCs w:val="20"/>
        </w:rPr>
      </w:pPr>
      <w:r w:rsidRPr="007E30E2">
        <w:rPr>
          <w:rFonts w:ascii="Arial" w:hAnsi="Arial" w:cs="Arial"/>
          <w:sz w:val="20"/>
          <w:szCs w:val="20"/>
        </w:rPr>
        <w:t xml:space="preserve">Take Chap 5 quiz and complete Chap 5 CCE </w:t>
      </w:r>
    </w:p>
    <w:p w:rsidR="00E86B9F" w:rsidRDefault="00E86B9F" w:rsidP="00E86B9F">
      <w:pPr>
        <w:spacing w:after="0" w:line="240" w:lineRule="auto"/>
        <w:ind w:left="360" w:firstLine="360"/>
        <w:rPr>
          <w:rFonts w:ascii="Arial" w:hAnsi="Arial" w:cs="Arial"/>
          <w:b/>
          <w:sz w:val="20"/>
          <w:szCs w:val="20"/>
        </w:rPr>
      </w:pPr>
    </w:p>
    <w:p w:rsidR="007E30E2" w:rsidRPr="007E30E2" w:rsidRDefault="007E30E2" w:rsidP="00E86B9F">
      <w:pPr>
        <w:spacing w:after="0" w:line="240" w:lineRule="auto"/>
        <w:ind w:left="360" w:firstLine="360"/>
        <w:rPr>
          <w:rFonts w:ascii="Arial" w:hAnsi="Arial" w:cs="Arial"/>
          <w:b/>
          <w:sz w:val="20"/>
          <w:szCs w:val="20"/>
        </w:rPr>
      </w:pPr>
      <w:r w:rsidRPr="007E30E2">
        <w:rPr>
          <w:rFonts w:ascii="Arial" w:hAnsi="Arial" w:cs="Arial"/>
          <w:b/>
          <w:sz w:val="20"/>
          <w:szCs w:val="20"/>
        </w:rPr>
        <w:t xml:space="preserve">Excel 2007 </w:t>
      </w:r>
    </w:p>
    <w:p w:rsidR="007E30E2" w:rsidRPr="007E30E2" w:rsidRDefault="007E30E2" w:rsidP="00E86B9F">
      <w:pPr>
        <w:numPr>
          <w:ilvl w:val="0"/>
          <w:numId w:val="20"/>
        </w:numPr>
        <w:tabs>
          <w:tab w:val="clear" w:pos="720"/>
          <w:tab w:val="num" w:pos="1080"/>
        </w:tabs>
        <w:spacing w:after="0" w:line="240" w:lineRule="auto"/>
        <w:ind w:left="1080"/>
        <w:rPr>
          <w:rFonts w:ascii="Arial" w:hAnsi="Arial" w:cs="Arial"/>
          <w:sz w:val="20"/>
          <w:szCs w:val="20"/>
        </w:rPr>
      </w:pPr>
      <w:r w:rsidRPr="007E30E2">
        <w:rPr>
          <w:rFonts w:ascii="Arial" w:hAnsi="Arial" w:cs="Arial"/>
          <w:sz w:val="20"/>
          <w:szCs w:val="20"/>
        </w:rPr>
        <w:t>Listen to Introductory Comments</w:t>
      </w:r>
    </w:p>
    <w:p w:rsidR="007E30E2" w:rsidRPr="007E30E2" w:rsidRDefault="007E30E2" w:rsidP="00E86B9F">
      <w:pPr>
        <w:numPr>
          <w:ilvl w:val="0"/>
          <w:numId w:val="20"/>
        </w:numPr>
        <w:tabs>
          <w:tab w:val="clear" w:pos="720"/>
          <w:tab w:val="num" w:pos="1080"/>
        </w:tabs>
        <w:spacing w:after="0" w:line="240" w:lineRule="auto"/>
        <w:ind w:left="1080"/>
        <w:rPr>
          <w:rFonts w:ascii="Arial" w:hAnsi="Arial" w:cs="Arial"/>
          <w:sz w:val="20"/>
          <w:szCs w:val="20"/>
        </w:rPr>
      </w:pPr>
      <w:r w:rsidRPr="007E30E2">
        <w:rPr>
          <w:rFonts w:ascii="Arial" w:hAnsi="Arial" w:cs="Arial"/>
          <w:sz w:val="20"/>
          <w:szCs w:val="20"/>
        </w:rPr>
        <w:t xml:space="preserve">Work through Unit C -- </w:t>
      </w:r>
    </w:p>
    <w:p w:rsidR="007E30E2" w:rsidRPr="007E30E2" w:rsidRDefault="007E30E2" w:rsidP="00E86B9F">
      <w:pPr>
        <w:numPr>
          <w:ilvl w:val="0"/>
          <w:numId w:val="20"/>
        </w:numPr>
        <w:tabs>
          <w:tab w:val="clear" w:pos="720"/>
          <w:tab w:val="num" w:pos="1080"/>
        </w:tabs>
        <w:spacing w:after="0" w:line="240" w:lineRule="auto"/>
        <w:ind w:left="1080"/>
        <w:rPr>
          <w:rFonts w:ascii="Arial" w:hAnsi="Arial" w:cs="Arial"/>
          <w:sz w:val="20"/>
          <w:szCs w:val="20"/>
        </w:rPr>
      </w:pPr>
      <w:r w:rsidRPr="007E30E2">
        <w:rPr>
          <w:rFonts w:ascii="Arial" w:hAnsi="Arial" w:cs="Arial"/>
          <w:sz w:val="20"/>
          <w:szCs w:val="20"/>
        </w:rPr>
        <w:t>Submit Skills Review file (Step 9d)</w:t>
      </w:r>
      <w:r w:rsidRPr="007E30E2">
        <w:rPr>
          <w:rFonts w:ascii="Arial" w:hAnsi="Arial" w:cs="Arial"/>
          <w:sz w:val="20"/>
          <w:szCs w:val="20"/>
        </w:rPr>
        <w:br/>
        <w:t>"&lt;</w:t>
      </w:r>
      <w:proofErr w:type="spellStart"/>
      <w:r w:rsidRPr="007E30E2">
        <w:rPr>
          <w:rFonts w:ascii="Arial" w:hAnsi="Arial" w:cs="Arial"/>
          <w:sz w:val="20"/>
          <w:szCs w:val="20"/>
        </w:rPr>
        <w:t>yourfirstname</w:t>
      </w:r>
      <w:proofErr w:type="spellEnd"/>
      <w:r w:rsidRPr="007E30E2">
        <w:rPr>
          <w:rFonts w:ascii="Arial" w:hAnsi="Arial" w:cs="Arial"/>
          <w:sz w:val="20"/>
          <w:szCs w:val="20"/>
        </w:rPr>
        <w:t>&gt;Health Insurance Premiums.xlsx"</w:t>
      </w:r>
    </w:p>
    <w:p w:rsidR="007E30E2" w:rsidRPr="007E30E2" w:rsidRDefault="00EE5622" w:rsidP="00E86B9F">
      <w:pPr>
        <w:numPr>
          <w:ilvl w:val="0"/>
          <w:numId w:val="21"/>
        </w:numPr>
        <w:spacing w:after="0" w:line="240" w:lineRule="auto"/>
        <w:rPr>
          <w:rFonts w:ascii="Arial" w:hAnsi="Arial" w:cs="Arial"/>
          <w:sz w:val="20"/>
          <w:szCs w:val="20"/>
        </w:rPr>
      </w:pPr>
      <w:hyperlink r:id="rId22" w:history="1">
        <w:r w:rsidR="007E30E2" w:rsidRPr="007E30E2">
          <w:rPr>
            <w:rFonts w:ascii="Arial" w:hAnsi="Arial" w:cs="Arial"/>
            <w:noProof/>
            <w:color w:val="0000FF"/>
            <w:sz w:val="20"/>
            <w:szCs w:val="20"/>
          </w:rPr>
          <w:drawing>
            <wp:inline distT="0" distB="0" distL="0" distR="0">
              <wp:extent cx="152400" cy="152400"/>
              <wp:effectExtent l="19050" t="0" r="0" b="0"/>
              <wp:docPr id="111" name="Picture 111" descr="https://moodle.washington.edu/pix/f/pdf.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moodle.washington.edu/pix/f/pdf.gif">
                        <a:hlinkClick r:id="rId21"/>
                      </pic:cNvPr>
                      <pic:cNvPicPr>
                        <a:picLocks noChangeAspect="1" noChangeArrowheads="1"/>
                      </pic:cNvPicPr>
                    </pic:nvPicPr>
                    <pic:blipFill>
                      <a:blip r:embed="rId2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E30E2" w:rsidRPr="007E30E2">
          <w:rPr>
            <w:rStyle w:val="Hyperlink"/>
            <w:rFonts w:ascii="Arial" w:hAnsi="Arial" w:cs="Arial"/>
            <w:sz w:val="20"/>
            <w:szCs w:val="20"/>
          </w:rPr>
          <w:t>Information-seeking behavior of nursing students and clinical nurses: implications for health sciences librarians*Cheryl Dee, et al</w:t>
        </w:r>
      </w:hyperlink>
    </w:p>
    <w:p w:rsidR="00E86B9F" w:rsidRDefault="00E86B9F" w:rsidP="00E86B9F">
      <w:pPr>
        <w:spacing w:after="0" w:line="240" w:lineRule="auto"/>
        <w:rPr>
          <w:rFonts w:ascii="Arial" w:hAnsi="Arial" w:cs="Arial"/>
          <w:b/>
          <w:sz w:val="20"/>
          <w:szCs w:val="20"/>
        </w:rPr>
      </w:pPr>
    </w:p>
    <w:p w:rsidR="007E30E2" w:rsidRPr="007E30E2" w:rsidRDefault="007E30E2" w:rsidP="00E86B9F">
      <w:pPr>
        <w:spacing w:after="0" w:line="240" w:lineRule="auto"/>
        <w:rPr>
          <w:rFonts w:ascii="Arial" w:hAnsi="Arial" w:cs="Arial"/>
          <w:b/>
          <w:sz w:val="20"/>
          <w:szCs w:val="20"/>
        </w:rPr>
      </w:pPr>
      <w:r w:rsidRPr="007E30E2">
        <w:rPr>
          <w:rFonts w:ascii="Arial" w:hAnsi="Arial" w:cs="Arial"/>
          <w:b/>
          <w:sz w:val="20"/>
          <w:szCs w:val="20"/>
        </w:rPr>
        <w:t>Week 5</w:t>
      </w:r>
    </w:p>
    <w:p w:rsidR="00E86B9F" w:rsidRDefault="00E86B9F" w:rsidP="00E86B9F">
      <w:pPr>
        <w:spacing w:after="0" w:line="240" w:lineRule="auto"/>
        <w:ind w:left="720"/>
        <w:rPr>
          <w:rFonts w:ascii="Arial" w:hAnsi="Arial" w:cs="Arial"/>
          <w:b/>
          <w:bCs/>
          <w:sz w:val="20"/>
          <w:szCs w:val="20"/>
        </w:rPr>
      </w:pPr>
    </w:p>
    <w:p w:rsidR="007E30E2" w:rsidRPr="007E30E2" w:rsidRDefault="007E30E2" w:rsidP="00E86B9F">
      <w:pPr>
        <w:spacing w:after="0" w:line="240" w:lineRule="auto"/>
        <w:ind w:left="720"/>
        <w:rPr>
          <w:rFonts w:ascii="Arial" w:hAnsi="Arial" w:cs="Arial"/>
          <w:sz w:val="20"/>
          <w:szCs w:val="20"/>
        </w:rPr>
      </w:pPr>
      <w:r w:rsidRPr="007E30E2">
        <w:rPr>
          <w:rFonts w:ascii="Arial" w:hAnsi="Arial" w:cs="Arial"/>
          <w:b/>
          <w:bCs/>
          <w:sz w:val="20"/>
          <w:szCs w:val="20"/>
        </w:rPr>
        <w:t>Reading Assignment: How do people look for information?</w:t>
      </w:r>
      <w:r w:rsidRPr="007E30E2">
        <w:rPr>
          <w:rFonts w:ascii="Arial" w:hAnsi="Arial" w:cs="Arial"/>
          <w:b/>
          <w:bCs/>
          <w:sz w:val="20"/>
          <w:szCs w:val="20"/>
        </w:rPr>
        <w:br/>
      </w:r>
      <w:r w:rsidRPr="007E30E2">
        <w:rPr>
          <w:rFonts w:ascii="Arial" w:hAnsi="Arial" w:cs="Arial"/>
          <w:b/>
          <w:bCs/>
          <w:sz w:val="20"/>
          <w:szCs w:val="20"/>
        </w:rPr>
        <w:br/>
        <w:t>***IMPORTANT***</w:t>
      </w:r>
      <w:r w:rsidRPr="007E30E2">
        <w:rPr>
          <w:rFonts w:ascii="Arial" w:hAnsi="Arial" w:cs="Arial"/>
          <w:b/>
          <w:bCs/>
          <w:sz w:val="20"/>
          <w:szCs w:val="20"/>
        </w:rPr>
        <w:br/>
      </w:r>
      <w:proofErr w:type="gramStart"/>
      <w:r w:rsidRPr="007E30E2">
        <w:rPr>
          <w:rFonts w:ascii="Arial" w:hAnsi="Arial" w:cs="Arial"/>
          <w:sz w:val="20"/>
          <w:szCs w:val="20"/>
        </w:rPr>
        <w:t>This</w:t>
      </w:r>
      <w:proofErr w:type="gramEnd"/>
      <w:r w:rsidRPr="007E30E2">
        <w:rPr>
          <w:rFonts w:ascii="Arial" w:hAnsi="Arial" w:cs="Arial"/>
          <w:sz w:val="20"/>
          <w:szCs w:val="20"/>
        </w:rPr>
        <w:t xml:space="preserve"> is a class that is supposed to cover both theory and practice.</w:t>
      </w:r>
      <w:r w:rsidRPr="007E30E2">
        <w:rPr>
          <w:rFonts w:ascii="Arial" w:hAnsi="Arial" w:cs="Arial"/>
          <w:b/>
          <w:bCs/>
          <w:sz w:val="20"/>
          <w:szCs w:val="20"/>
        </w:rPr>
        <w:t xml:space="preserve"> </w:t>
      </w:r>
      <w:r w:rsidRPr="007E30E2">
        <w:rPr>
          <w:rFonts w:ascii="Arial" w:hAnsi="Arial" w:cs="Arial"/>
          <w:sz w:val="20"/>
          <w:szCs w:val="20"/>
        </w:rPr>
        <w:t>This week, we're looking at a model that tries to explain how people look for information. Obviously in computing, HOW people look needs to influence what you build for them. This article is the densest bit we're going to encounter this quarter, and you are not the target audience.</w:t>
      </w:r>
      <w:r w:rsidRPr="007E30E2">
        <w:rPr>
          <w:rFonts w:ascii="Arial" w:hAnsi="Arial" w:cs="Arial"/>
          <w:sz w:val="20"/>
          <w:szCs w:val="20"/>
        </w:rPr>
        <w:br/>
      </w:r>
      <w:r w:rsidRPr="007E30E2">
        <w:rPr>
          <w:rFonts w:ascii="Arial" w:hAnsi="Arial" w:cs="Arial"/>
          <w:sz w:val="20"/>
          <w:szCs w:val="20"/>
        </w:rPr>
        <w:br/>
        <w:t xml:space="preserve">Because of that, I want you to focus JUST on the model presented itself. I've recorded an intro to it (11 minutes) </w:t>
      </w:r>
      <w:r w:rsidRPr="00E86B9F">
        <w:rPr>
          <w:rFonts w:ascii="Arial" w:hAnsi="Arial" w:cs="Arial"/>
          <w:sz w:val="20"/>
          <w:szCs w:val="20"/>
        </w:rPr>
        <w:t>here</w:t>
      </w:r>
      <w:r w:rsidRPr="007E30E2">
        <w:rPr>
          <w:rFonts w:ascii="Arial" w:hAnsi="Arial" w:cs="Arial"/>
          <w:sz w:val="20"/>
          <w:szCs w:val="20"/>
        </w:rPr>
        <w:t>, If I were you, I'd flip to where the model is presented in the article (p. 340), take a look at in, and then listen to the presentation. THEN, I'd tackle the article.</w:t>
      </w:r>
      <w:r w:rsidRPr="007E30E2">
        <w:rPr>
          <w:rFonts w:ascii="Arial" w:hAnsi="Arial" w:cs="Arial"/>
          <w:sz w:val="20"/>
          <w:szCs w:val="20"/>
        </w:rPr>
        <w:br/>
      </w:r>
      <w:r w:rsidRPr="007E30E2">
        <w:rPr>
          <w:rFonts w:ascii="Arial" w:hAnsi="Arial" w:cs="Arial"/>
          <w:b/>
          <w:bCs/>
          <w:sz w:val="20"/>
          <w:szCs w:val="20"/>
        </w:rPr>
        <w:br/>
      </w:r>
      <w:hyperlink r:id="rId24" w:tgtFrame="_blank" w:history="1">
        <w:r w:rsidRPr="007E30E2">
          <w:rPr>
            <w:rStyle w:val="Hyperlink"/>
            <w:rFonts w:ascii="Arial" w:hAnsi="Arial" w:cs="Arial"/>
            <w:sz w:val="20"/>
            <w:szCs w:val="20"/>
          </w:rPr>
          <w:t>Johnson, JD, et al.</w:t>
        </w:r>
        <w:r w:rsidRPr="007E30E2">
          <w:rPr>
            <w:rStyle w:val="Hyperlink"/>
            <w:rFonts w:ascii="Arial" w:hAnsi="Arial" w:cs="Arial"/>
            <w:b/>
            <w:bCs/>
            <w:sz w:val="20"/>
            <w:szCs w:val="20"/>
          </w:rPr>
          <w:t xml:space="preserve"> </w:t>
        </w:r>
        <w:proofErr w:type="gramStart"/>
        <w:r w:rsidRPr="007E30E2">
          <w:rPr>
            <w:rStyle w:val="Hyperlink"/>
            <w:rFonts w:ascii="Arial" w:hAnsi="Arial" w:cs="Arial"/>
            <w:sz w:val="20"/>
            <w:szCs w:val="20"/>
          </w:rPr>
          <w:t>A model for understanding and affecting cancer genetics information seeking.</w:t>
        </w:r>
        <w:proofErr w:type="gramEnd"/>
        <w:r w:rsidRPr="007E30E2">
          <w:rPr>
            <w:rStyle w:val="Hyperlink"/>
            <w:rFonts w:ascii="Arial" w:hAnsi="Arial" w:cs="Arial"/>
            <w:sz w:val="20"/>
            <w:szCs w:val="20"/>
          </w:rPr>
          <w:t xml:space="preserve"> </w:t>
        </w:r>
        <w:proofErr w:type="gramStart"/>
        <w:r w:rsidRPr="007E30E2">
          <w:rPr>
            <w:rStyle w:val="Hyperlink"/>
            <w:rFonts w:ascii="Arial" w:hAnsi="Arial" w:cs="Arial"/>
            <w:sz w:val="20"/>
            <w:szCs w:val="20"/>
          </w:rPr>
          <w:t>Library &amp; Information Science Research.</w:t>
        </w:r>
        <w:proofErr w:type="gramEnd"/>
        <w:r w:rsidRPr="007E30E2">
          <w:rPr>
            <w:rStyle w:val="Hyperlink"/>
            <w:rFonts w:ascii="Arial" w:hAnsi="Arial" w:cs="Arial"/>
            <w:sz w:val="20"/>
            <w:szCs w:val="20"/>
          </w:rPr>
          <w:t xml:space="preserve"> Volume 23, Issue 4, </w:t>
        </w:r>
        <w:proofErr w:type="gramStart"/>
        <w:r w:rsidRPr="007E30E2">
          <w:rPr>
            <w:rStyle w:val="Hyperlink"/>
            <w:rFonts w:ascii="Arial" w:hAnsi="Arial" w:cs="Arial"/>
            <w:sz w:val="20"/>
            <w:szCs w:val="20"/>
          </w:rPr>
          <w:t>Winter</w:t>
        </w:r>
        <w:proofErr w:type="gramEnd"/>
        <w:r w:rsidRPr="007E30E2">
          <w:rPr>
            <w:rStyle w:val="Hyperlink"/>
            <w:rFonts w:ascii="Arial" w:hAnsi="Arial" w:cs="Arial"/>
            <w:sz w:val="20"/>
            <w:szCs w:val="20"/>
          </w:rPr>
          <w:t xml:space="preserve"> 2001, Pages 335-349.</w:t>
        </w:r>
      </w:hyperlink>
      <w:r w:rsidRPr="007E30E2">
        <w:rPr>
          <w:rFonts w:ascii="Arial" w:hAnsi="Arial" w:cs="Arial"/>
          <w:sz w:val="20"/>
          <w:szCs w:val="20"/>
        </w:rPr>
        <w:br/>
      </w:r>
      <w:r w:rsidRPr="007E30E2">
        <w:rPr>
          <w:rFonts w:ascii="Arial" w:hAnsi="Arial" w:cs="Arial"/>
          <w:b/>
          <w:bCs/>
          <w:sz w:val="20"/>
          <w:szCs w:val="20"/>
        </w:rPr>
        <w:br/>
        <w:t xml:space="preserve">CC2010 </w:t>
      </w:r>
    </w:p>
    <w:p w:rsidR="007E30E2" w:rsidRPr="007E30E2" w:rsidRDefault="007E30E2" w:rsidP="00E86B9F">
      <w:pPr>
        <w:numPr>
          <w:ilvl w:val="0"/>
          <w:numId w:val="22"/>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Read Chapter 6 -- </w:t>
      </w:r>
    </w:p>
    <w:p w:rsidR="007E30E2" w:rsidRPr="007E30E2" w:rsidRDefault="007E30E2" w:rsidP="00E86B9F">
      <w:pPr>
        <w:numPr>
          <w:ilvl w:val="0"/>
          <w:numId w:val="22"/>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6 quiz</w:t>
      </w:r>
      <w:r w:rsidRPr="007E30E2">
        <w:rPr>
          <w:rFonts w:ascii="Arial" w:hAnsi="Arial" w:cs="Arial"/>
          <w:sz w:val="20"/>
          <w:szCs w:val="20"/>
        </w:rPr>
        <w:t xml:space="preserve"> and complete </w:t>
      </w:r>
      <w:r w:rsidRPr="00E86B9F">
        <w:rPr>
          <w:rFonts w:ascii="Arial" w:hAnsi="Arial" w:cs="Arial"/>
          <w:sz w:val="20"/>
          <w:szCs w:val="20"/>
        </w:rPr>
        <w:t>Chap 6 CCE</w:t>
      </w:r>
    </w:p>
    <w:p w:rsidR="00E86B9F" w:rsidRDefault="00E86B9F" w:rsidP="00E86B9F">
      <w:pPr>
        <w:spacing w:after="0" w:line="240" w:lineRule="auto"/>
        <w:ind w:left="720"/>
        <w:rPr>
          <w:rFonts w:ascii="Arial" w:hAnsi="Arial" w:cs="Arial"/>
          <w:b/>
          <w:bCs/>
          <w:sz w:val="20"/>
          <w:szCs w:val="20"/>
        </w:rPr>
      </w:pPr>
    </w:p>
    <w:p w:rsidR="007E30E2" w:rsidRPr="007E30E2" w:rsidRDefault="007E30E2" w:rsidP="00E86B9F">
      <w:pPr>
        <w:spacing w:after="0" w:line="240" w:lineRule="auto"/>
        <w:ind w:left="720"/>
        <w:rPr>
          <w:rFonts w:ascii="Arial" w:hAnsi="Arial" w:cs="Arial"/>
          <w:sz w:val="20"/>
          <w:szCs w:val="20"/>
        </w:rPr>
      </w:pPr>
      <w:r w:rsidRPr="007E30E2">
        <w:rPr>
          <w:rFonts w:ascii="Arial" w:hAnsi="Arial" w:cs="Arial"/>
          <w:b/>
          <w:bCs/>
          <w:sz w:val="20"/>
          <w:szCs w:val="20"/>
        </w:rPr>
        <w:t xml:space="preserve">Excel 2007 </w:t>
      </w:r>
    </w:p>
    <w:p w:rsidR="007E30E2" w:rsidRPr="007E30E2" w:rsidRDefault="007E30E2" w:rsidP="00E86B9F">
      <w:pPr>
        <w:numPr>
          <w:ilvl w:val="0"/>
          <w:numId w:val="23"/>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Listen</w:t>
      </w:r>
      <w:r w:rsidRPr="007E30E2">
        <w:rPr>
          <w:rFonts w:ascii="Arial" w:hAnsi="Arial" w:cs="Arial"/>
          <w:sz w:val="20"/>
          <w:szCs w:val="20"/>
        </w:rPr>
        <w:t xml:space="preserve"> to Introductory Comments (Guest lecture: Clark Johnson)</w:t>
      </w:r>
    </w:p>
    <w:p w:rsidR="007E30E2" w:rsidRPr="007E30E2" w:rsidRDefault="007E30E2" w:rsidP="00E86B9F">
      <w:pPr>
        <w:numPr>
          <w:ilvl w:val="0"/>
          <w:numId w:val="23"/>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Work through Unit D -- </w:t>
      </w:r>
    </w:p>
    <w:p w:rsidR="007E30E2" w:rsidRPr="007E30E2" w:rsidRDefault="007E30E2" w:rsidP="00E86B9F">
      <w:pPr>
        <w:numPr>
          <w:ilvl w:val="0"/>
          <w:numId w:val="23"/>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Submit</w:t>
      </w:r>
      <w:r w:rsidRPr="007E30E2">
        <w:rPr>
          <w:rFonts w:ascii="Arial" w:hAnsi="Arial" w:cs="Arial"/>
          <w:sz w:val="20"/>
          <w:szCs w:val="20"/>
        </w:rPr>
        <w:t xml:space="preserve"> Skills Review file (Save your work after step 8f)</w:t>
      </w:r>
      <w:r w:rsidRPr="007E30E2">
        <w:rPr>
          <w:rFonts w:ascii="Arial" w:hAnsi="Arial" w:cs="Arial"/>
          <w:sz w:val="20"/>
          <w:szCs w:val="20"/>
        </w:rPr>
        <w:br/>
        <w:t>"&lt;</w:t>
      </w:r>
      <w:proofErr w:type="spellStart"/>
      <w:r w:rsidRPr="007E30E2">
        <w:rPr>
          <w:rFonts w:ascii="Arial" w:hAnsi="Arial" w:cs="Arial"/>
          <w:sz w:val="20"/>
          <w:szCs w:val="20"/>
        </w:rPr>
        <w:t>yourfirstname</w:t>
      </w:r>
      <w:proofErr w:type="spellEnd"/>
      <w:r w:rsidRPr="007E30E2">
        <w:rPr>
          <w:rFonts w:ascii="Arial" w:hAnsi="Arial" w:cs="Arial"/>
          <w:sz w:val="20"/>
          <w:szCs w:val="20"/>
        </w:rPr>
        <w:t>&gt;Departmental Software Usage.xlsx"</w:t>
      </w:r>
    </w:p>
    <w:p w:rsidR="007E30E2" w:rsidRPr="007E30E2" w:rsidRDefault="007E30E2" w:rsidP="00E86B9F">
      <w:pPr>
        <w:numPr>
          <w:ilvl w:val="0"/>
          <w:numId w:val="23"/>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Notes for the Skills Review assignment: </w:t>
      </w:r>
    </w:p>
    <w:p w:rsidR="007E30E2" w:rsidRPr="007E30E2" w:rsidRDefault="007E30E2" w:rsidP="00E86B9F">
      <w:pPr>
        <w:numPr>
          <w:ilvl w:val="1"/>
          <w:numId w:val="23"/>
        </w:numPr>
        <w:tabs>
          <w:tab w:val="clear" w:pos="1440"/>
          <w:tab w:val="num" w:pos="2160"/>
        </w:tabs>
        <w:spacing w:after="0" w:line="240" w:lineRule="auto"/>
        <w:ind w:left="2160"/>
        <w:rPr>
          <w:rFonts w:ascii="Arial" w:hAnsi="Arial" w:cs="Arial"/>
          <w:sz w:val="20"/>
          <w:szCs w:val="20"/>
        </w:rPr>
      </w:pPr>
      <w:r w:rsidRPr="007E30E2">
        <w:rPr>
          <w:rFonts w:ascii="Arial" w:hAnsi="Arial" w:cs="Arial"/>
          <w:sz w:val="20"/>
          <w:szCs w:val="20"/>
        </w:rPr>
        <w:t xml:space="preserve">Steps 1b,c &amp;d are thought items </w:t>
      </w:r>
      <w:r w:rsidRPr="007E30E2">
        <w:rPr>
          <w:rFonts w:ascii="Arial" w:hAnsi="Arial" w:cs="Arial"/>
          <w:sz w:val="20"/>
          <w:szCs w:val="20"/>
        </w:rPr>
        <w:br/>
        <w:t xml:space="preserve">-- you do not have to write anything </w:t>
      </w:r>
    </w:p>
    <w:p w:rsidR="007E30E2" w:rsidRPr="007E30E2" w:rsidRDefault="007E30E2" w:rsidP="00E86B9F">
      <w:pPr>
        <w:numPr>
          <w:ilvl w:val="1"/>
          <w:numId w:val="23"/>
        </w:numPr>
        <w:tabs>
          <w:tab w:val="clear" w:pos="1440"/>
          <w:tab w:val="num" w:pos="2160"/>
        </w:tabs>
        <w:spacing w:after="0" w:line="240" w:lineRule="auto"/>
        <w:ind w:left="2160"/>
        <w:rPr>
          <w:rFonts w:ascii="Arial" w:hAnsi="Arial" w:cs="Arial"/>
          <w:sz w:val="20"/>
          <w:szCs w:val="20"/>
        </w:rPr>
      </w:pPr>
      <w:r w:rsidRPr="007E30E2">
        <w:rPr>
          <w:rFonts w:ascii="Arial" w:hAnsi="Arial" w:cs="Arial"/>
          <w:sz w:val="20"/>
          <w:szCs w:val="20"/>
        </w:rPr>
        <w:t xml:space="preserve">Pay special attention to the chart layout steps (5a-j). These are important formatting skills </w:t>
      </w:r>
    </w:p>
    <w:p w:rsidR="007E30E2" w:rsidRPr="007E30E2" w:rsidRDefault="007E30E2" w:rsidP="00E86B9F">
      <w:pPr>
        <w:numPr>
          <w:ilvl w:val="1"/>
          <w:numId w:val="23"/>
        </w:numPr>
        <w:tabs>
          <w:tab w:val="clear" w:pos="1440"/>
          <w:tab w:val="num" w:pos="2160"/>
        </w:tabs>
        <w:spacing w:after="0" w:line="240" w:lineRule="auto"/>
        <w:ind w:left="2160"/>
        <w:rPr>
          <w:rFonts w:ascii="Arial" w:hAnsi="Arial" w:cs="Arial"/>
          <w:sz w:val="20"/>
          <w:szCs w:val="20"/>
        </w:rPr>
      </w:pPr>
      <w:r w:rsidRPr="007E30E2">
        <w:rPr>
          <w:rFonts w:ascii="Arial" w:hAnsi="Arial" w:cs="Arial"/>
          <w:sz w:val="20"/>
          <w:szCs w:val="20"/>
        </w:rPr>
        <w:t xml:space="preserve">But feel free to ignore step 5k </w:t>
      </w:r>
      <w:r w:rsidRPr="007E30E2">
        <w:rPr>
          <w:rFonts w:ascii="Arial" w:hAnsi="Arial" w:cs="Arial"/>
          <w:sz w:val="20"/>
          <w:szCs w:val="20"/>
        </w:rPr>
        <w:br/>
        <w:t>-- in my opinion the shadow feature is really just fluff that does not add much</w:t>
      </w:r>
    </w:p>
    <w:p w:rsidR="007E30E2" w:rsidRPr="007E30E2" w:rsidRDefault="007E30E2" w:rsidP="00E86B9F">
      <w:pPr>
        <w:numPr>
          <w:ilvl w:val="1"/>
          <w:numId w:val="23"/>
        </w:numPr>
        <w:tabs>
          <w:tab w:val="clear" w:pos="1440"/>
          <w:tab w:val="num" w:pos="2160"/>
        </w:tabs>
        <w:spacing w:after="0" w:line="240" w:lineRule="auto"/>
        <w:ind w:left="2160"/>
        <w:rPr>
          <w:rFonts w:ascii="Arial" w:hAnsi="Arial" w:cs="Arial"/>
          <w:sz w:val="20"/>
          <w:szCs w:val="20"/>
        </w:rPr>
      </w:pPr>
      <w:r w:rsidRPr="007E30E2">
        <w:rPr>
          <w:rFonts w:ascii="Arial" w:hAnsi="Arial" w:cs="Arial"/>
          <w:sz w:val="20"/>
          <w:szCs w:val="20"/>
        </w:rPr>
        <w:t xml:space="preserve">Step 6b confused me </w:t>
      </w:r>
      <w:r w:rsidRPr="007E30E2">
        <w:rPr>
          <w:rFonts w:ascii="Arial" w:hAnsi="Arial" w:cs="Arial"/>
          <w:sz w:val="20"/>
          <w:szCs w:val="20"/>
        </w:rPr>
        <w:br/>
        <w:t>-- it is the color of the bar that you are being asked to change for a specific data series</w:t>
      </w:r>
    </w:p>
    <w:p w:rsidR="007E30E2" w:rsidRPr="007E30E2" w:rsidRDefault="007E30E2" w:rsidP="00E86B9F">
      <w:pPr>
        <w:numPr>
          <w:ilvl w:val="1"/>
          <w:numId w:val="23"/>
        </w:numPr>
        <w:tabs>
          <w:tab w:val="clear" w:pos="1440"/>
          <w:tab w:val="num" w:pos="2160"/>
        </w:tabs>
        <w:spacing w:after="0" w:line="240" w:lineRule="auto"/>
        <w:ind w:left="2160"/>
        <w:rPr>
          <w:rFonts w:ascii="Arial" w:hAnsi="Arial" w:cs="Arial"/>
          <w:sz w:val="20"/>
          <w:szCs w:val="20"/>
        </w:rPr>
      </w:pPr>
      <w:r w:rsidRPr="007E30E2">
        <w:rPr>
          <w:rFonts w:ascii="Arial" w:hAnsi="Arial" w:cs="Arial"/>
          <w:sz w:val="20"/>
          <w:szCs w:val="20"/>
        </w:rPr>
        <w:t xml:space="preserve">Step 6c -- ignore this if you wish </w:t>
      </w:r>
      <w:r w:rsidRPr="007E30E2">
        <w:rPr>
          <w:rFonts w:ascii="Arial" w:hAnsi="Arial" w:cs="Arial"/>
          <w:sz w:val="20"/>
          <w:szCs w:val="20"/>
        </w:rPr>
        <w:br/>
        <w:t>-- if you want to try this then what they are looking for is to change both the top and bottom.</w:t>
      </w:r>
    </w:p>
    <w:p w:rsidR="007E30E2" w:rsidRPr="007E30E2" w:rsidRDefault="00EE5622" w:rsidP="00E86B9F">
      <w:pPr>
        <w:numPr>
          <w:ilvl w:val="0"/>
          <w:numId w:val="24"/>
        </w:numPr>
        <w:tabs>
          <w:tab w:val="clear" w:pos="720"/>
          <w:tab w:val="num" w:pos="1440"/>
        </w:tabs>
        <w:spacing w:after="0" w:line="240" w:lineRule="auto"/>
        <w:ind w:left="1440"/>
        <w:rPr>
          <w:rFonts w:ascii="Arial" w:hAnsi="Arial" w:cs="Arial"/>
          <w:sz w:val="20"/>
          <w:szCs w:val="20"/>
        </w:rPr>
      </w:pPr>
      <w:hyperlink r:id="rId25" w:history="1">
        <w:r w:rsidR="007E30E2" w:rsidRPr="007E30E2">
          <w:rPr>
            <w:rFonts w:ascii="Arial" w:hAnsi="Arial" w:cs="Arial"/>
            <w:noProof/>
            <w:color w:val="0000FF"/>
            <w:sz w:val="20"/>
            <w:szCs w:val="20"/>
          </w:rPr>
          <w:drawing>
            <wp:inline distT="0" distB="0" distL="0" distR="0">
              <wp:extent cx="152400" cy="152400"/>
              <wp:effectExtent l="19050" t="0" r="0" b="0"/>
              <wp:docPr id="119" name="Picture 119" descr="https://moodle.washington.edu/mod/resource/icon.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moodle.washington.edu/mod/resource/icon.gif">
                        <a:hlinkClick r:id="rId25"/>
                      </pic:cNvPr>
                      <pic:cNvPicPr>
                        <a:picLocks noChangeAspect="1" noChangeArrowheads="1"/>
                      </pic:cNvPicPr>
                    </pic:nvPicPr>
                    <pic:blipFill>
                      <a:blip r:embed="rId2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7E30E2" w:rsidRPr="007E30E2">
          <w:rPr>
            <w:rStyle w:val="Hyperlink"/>
            <w:rFonts w:ascii="Arial" w:hAnsi="Arial" w:cs="Arial"/>
            <w:sz w:val="20"/>
            <w:szCs w:val="20"/>
          </w:rPr>
          <w:t>Johnson Model</w:t>
        </w:r>
        <w:r w:rsidR="007E30E2" w:rsidRPr="007E30E2">
          <w:rPr>
            <w:rStyle w:val="accesshide"/>
            <w:rFonts w:ascii="Arial" w:hAnsi="Arial" w:cs="Arial"/>
            <w:color w:val="0000FF"/>
            <w:sz w:val="20"/>
            <w:szCs w:val="20"/>
            <w:u w:val="single"/>
          </w:rPr>
          <w:t xml:space="preserve"> Resource</w:t>
        </w:r>
      </w:hyperlink>
    </w:p>
    <w:p w:rsidR="00E86B9F" w:rsidRDefault="00E86B9F" w:rsidP="00E86B9F">
      <w:pPr>
        <w:spacing w:after="0" w:line="240" w:lineRule="auto"/>
        <w:rPr>
          <w:rFonts w:ascii="Arial" w:eastAsiaTheme="majorEastAsia" w:hAnsi="Arial" w:cs="Arial"/>
          <w:b/>
          <w:bCs/>
          <w:color w:val="000000" w:themeColor="text1"/>
          <w:sz w:val="20"/>
          <w:szCs w:val="20"/>
        </w:rPr>
      </w:pPr>
    </w:p>
    <w:p w:rsidR="00E86B9F" w:rsidRDefault="00E86B9F" w:rsidP="00E86B9F">
      <w:pPr>
        <w:spacing w:after="0" w:line="240" w:lineRule="auto"/>
        <w:rPr>
          <w:rFonts w:ascii="Arial" w:eastAsiaTheme="majorEastAsia" w:hAnsi="Arial" w:cs="Arial"/>
          <w:b/>
          <w:bCs/>
          <w:color w:val="000000" w:themeColor="text1"/>
          <w:sz w:val="20"/>
          <w:szCs w:val="20"/>
        </w:rPr>
      </w:pPr>
    </w:p>
    <w:p w:rsidR="00E86B9F" w:rsidRPr="00E86B9F" w:rsidRDefault="00E86B9F" w:rsidP="00E86B9F">
      <w:pPr>
        <w:spacing w:after="0" w:line="240" w:lineRule="auto"/>
        <w:rPr>
          <w:rFonts w:ascii="Arial" w:eastAsiaTheme="majorEastAsia" w:hAnsi="Arial" w:cs="Arial"/>
          <w:b/>
          <w:bCs/>
          <w:color w:val="000000" w:themeColor="text1"/>
          <w:sz w:val="20"/>
          <w:szCs w:val="20"/>
        </w:rPr>
      </w:pPr>
      <w:r w:rsidRPr="00E86B9F">
        <w:rPr>
          <w:rFonts w:ascii="Arial" w:eastAsiaTheme="majorEastAsia" w:hAnsi="Arial" w:cs="Arial"/>
          <w:b/>
          <w:bCs/>
          <w:color w:val="000000" w:themeColor="text1"/>
          <w:sz w:val="20"/>
          <w:szCs w:val="20"/>
        </w:rPr>
        <w:t>Week 6</w:t>
      </w:r>
    </w:p>
    <w:p w:rsidR="00E86B9F" w:rsidRDefault="00E86B9F" w:rsidP="00E86B9F">
      <w:pPr>
        <w:spacing w:after="0" w:line="240" w:lineRule="auto"/>
        <w:ind w:left="720"/>
        <w:rPr>
          <w:rFonts w:ascii="Arial" w:hAnsi="Arial" w:cs="Arial"/>
          <w:b/>
          <w:bCs/>
          <w:sz w:val="20"/>
          <w:szCs w:val="20"/>
        </w:rPr>
      </w:pPr>
    </w:p>
    <w:p w:rsidR="007E30E2" w:rsidRPr="007E30E2" w:rsidRDefault="007E30E2" w:rsidP="00E86B9F">
      <w:pPr>
        <w:spacing w:after="0" w:line="240" w:lineRule="auto"/>
        <w:ind w:left="720"/>
        <w:rPr>
          <w:rFonts w:ascii="Arial" w:hAnsi="Arial" w:cs="Arial"/>
          <w:sz w:val="20"/>
          <w:szCs w:val="20"/>
        </w:rPr>
      </w:pPr>
      <w:r w:rsidRPr="007E30E2">
        <w:rPr>
          <w:rFonts w:ascii="Arial" w:hAnsi="Arial" w:cs="Arial"/>
          <w:b/>
          <w:bCs/>
          <w:sz w:val="20"/>
          <w:szCs w:val="20"/>
        </w:rPr>
        <w:t>Weekly reading:</w:t>
      </w:r>
      <w:r w:rsidRPr="007E30E2">
        <w:rPr>
          <w:rFonts w:ascii="Arial" w:hAnsi="Arial" w:cs="Arial"/>
          <w:sz w:val="20"/>
          <w:szCs w:val="20"/>
        </w:rPr>
        <w:t xml:space="preserve"> </w:t>
      </w:r>
      <w:r w:rsidRPr="007E30E2">
        <w:rPr>
          <w:rFonts w:ascii="Arial" w:hAnsi="Arial" w:cs="Arial"/>
          <w:b/>
          <w:bCs/>
          <w:sz w:val="20"/>
          <w:szCs w:val="20"/>
        </w:rPr>
        <w:t xml:space="preserve">How newer technologies are changing the way we work and play online </w:t>
      </w:r>
      <w:r w:rsidRPr="007E30E2">
        <w:rPr>
          <w:rFonts w:ascii="Arial" w:hAnsi="Arial" w:cs="Arial"/>
          <w:sz w:val="20"/>
          <w:szCs w:val="20"/>
        </w:rPr>
        <w:br/>
      </w:r>
      <w:r w:rsidRPr="007E30E2">
        <w:rPr>
          <w:rFonts w:ascii="Arial" w:hAnsi="Arial" w:cs="Arial"/>
          <w:sz w:val="20"/>
          <w:szCs w:val="20"/>
        </w:rPr>
        <w:br/>
      </w:r>
      <w:proofErr w:type="gramStart"/>
      <w:r w:rsidRPr="007E30E2">
        <w:rPr>
          <w:rFonts w:ascii="Arial" w:hAnsi="Arial" w:cs="Arial"/>
          <w:sz w:val="20"/>
          <w:szCs w:val="20"/>
        </w:rPr>
        <w:t>One</w:t>
      </w:r>
      <w:proofErr w:type="gramEnd"/>
      <w:r w:rsidRPr="007E30E2">
        <w:rPr>
          <w:rFonts w:ascii="Arial" w:hAnsi="Arial" w:cs="Arial"/>
          <w:sz w:val="20"/>
          <w:szCs w:val="20"/>
        </w:rPr>
        <w:t xml:space="preserve"> of the really fun things about being in the IT business is that you not only get to, but HAVE to explore new technologies. You have to keep your organization current and moving forward, so you have to keep abreast of what's going on currently, and also actually try out these technologies ("No, I'm not playing Mafia Wars on </w:t>
      </w:r>
      <w:proofErr w:type="spellStart"/>
      <w:r w:rsidRPr="007E30E2">
        <w:rPr>
          <w:rFonts w:ascii="Arial" w:hAnsi="Arial" w:cs="Arial"/>
          <w:sz w:val="20"/>
          <w:szCs w:val="20"/>
        </w:rPr>
        <w:t>Facebook</w:t>
      </w:r>
      <w:proofErr w:type="spellEnd"/>
      <w:r w:rsidRPr="007E30E2">
        <w:rPr>
          <w:rFonts w:ascii="Arial" w:hAnsi="Arial" w:cs="Arial"/>
          <w:sz w:val="20"/>
          <w:szCs w:val="20"/>
        </w:rPr>
        <w:t xml:space="preserve"> -- I'm doing RESEARCH").</w:t>
      </w:r>
      <w:r w:rsidRPr="007E30E2">
        <w:rPr>
          <w:rFonts w:ascii="Arial" w:hAnsi="Arial" w:cs="Arial"/>
          <w:sz w:val="20"/>
          <w:szCs w:val="20"/>
        </w:rPr>
        <w:br/>
      </w:r>
      <w:r w:rsidRPr="007E30E2">
        <w:rPr>
          <w:rFonts w:ascii="Arial" w:hAnsi="Arial" w:cs="Arial"/>
          <w:sz w:val="20"/>
          <w:szCs w:val="20"/>
        </w:rPr>
        <w:br/>
        <w:t xml:space="preserve">Here's a pretty recent article that's sparked some discussion in IT around campus. It's called </w:t>
      </w:r>
      <w:hyperlink r:id="rId27" w:tgtFrame="_blank" w:history="1">
        <w:proofErr w:type="gramStart"/>
        <w:r w:rsidRPr="007E30E2">
          <w:rPr>
            <w:rStyle w:val="Hyperlink"/>
            <w:rFonts w:ascii="Arial" w:hAnsi="Arial" w:cs="Arial"/>
            <w:sz w:val="20"/>
            <w:szCs w:val="20"/>
          </w:rPr>
          <w:t>The</w:t>
        </w:r>
        <w:proofErr w:type="gramEnd"/>
        <w:r w:rsidRPr="007E30E2">
          <w:rPr>
            <w:rStyle w:val="Hyperlink"/>
            <w:rFonts w:ascii="Arial" w:hAnsi="Arial" w:cs="Arial"/>
            <w:sz w:val="20"/>
            <w:szCs w:val="20"/>
          </w:rPr>
          <w:t xml:space="preserve"> web is dead: long live the Internet!</w:t>
        </w:r>
      </w:hyperlink>
      <w:r w:rsidRPr="007E30E2">
        <w:rPr>
          <w:rFonts w:ascii="Arial" w:hAnsi="Arial" w:cs="Arial"/>
          <w:sz w:val="20"/>
          <w:szCs w:val="20"/>
        </w:rPr>
        <w:t xml:space="preserve"> </w:t>
      </w:r>
      <w:proofErr w:type="gramStart"/>
      <w:r w:rsidRPr="007E30E2">
        <w:rPr>
          <w:rFonts w:ascii="Arial" w:hAnsi="Arial" w:cs="Arial"/>
          <w:sz w:val="20"/>
          <w:szCs w:val="20"/>
        </w:rPr>
        <w:t>and</w:t>
      </w:r>
      <w:proofErr w:type="gramEnd"/>
      <w:r w:rsidRPr="007E30E2">
        <w:rPr>
          <w:rFonts w:ascii="Arial" w:hAnsi="Arial" w:cs="Arial"/>
          <w:sz w:val="20"/>
          <w:szCs w:val="20"/>
        </w:rPr>
        <w:t xml:space="preserve"> it appeared in Wired magazine within the past year. I'm not sure the web is dead, but I do think </w:t>
      </w:r>
      <w:proofErr w:type="gramStart"/>
      <w:r w:rsidRPr="007E30E2">
        <w:rPr>
          <w:rFonts w:ascii="Arial" w:hAnsi="Arial" w:cs="Arial"/>
          <w:sz w:val="20"/>
          <w:szCs w:val="20"/>
        </w:rPr>
        <w:t>it's</w:t>
      </w:r>
      <w:proofErr w:type="gramEnd"/>
      <w:r w:rsidRPr="007E30E2">
        <w:rPr>
          <w:rFonts w:ascii="Arial" w:hAnsi="Arial" w:cs="Arial"/>
          <w:sz w:val="20"/>
          <w:szCs w:val="20"/>
        </w:rPr>
        <w:t xml:space="preserve"> being overtaken by other uses of the Internet (and if you're not entirely clear on the difference between the web and the Internet, you should be after reading this article).</w:t>
      </w:r>
      <w:r w:rsidRPr="007E30E2">
        <w:rPr>
          <w:rFonts w:ascii="Arial" w:hAnsi="Arial" w:cs="Arial"/>
          <w:sz w:val="20"/>
          <w:szCs w:val="20"/>
        </w:rPr>
        <w:br/>
      </w:r>
      <w:r w:rsidRPr="007E30E2">
        <w:rPr>
          <w:rFonts w:ascii="Arial" w:hAnsi="Arial" w:cs="Arial"/>
          <w:sz w:val="20"/>
          <w:szCs w:val="20"/>
        </w:rPr>
        <w:br/>
        <w:t xml:space="preserve">See </w:t>
      </w:r>
      <w:proofErr w:type="spellStart"/>
      <w:r w:rsidRPr="007E30E2">
        <w:rPr>
          <w:rFonts w:ascii="Arial" w:hAnsi="Arial" w:cs="Arial"/>
          <w:sz w:val="20"/>
          <w:szCs w:val="20"/>
        </w:rPr>
        <w:t>ya</w:t>
      </w:r>
      <w:proofErr w:type="spellEnd"/>
      <w:r w:rsidRPr="007E30E2">
        <w:rPr>
          <w:rFonts w:ascii="Arial" w:hAnsi="Arial" w:cs="Arial"/>
          <w:sz w:val="20"/>
          <w:szCs w:val="20"/>
        </w:rPr>
        <w:t xml:space="preserve"> in the forum!</w:t>
      </w:r>
      <w:r w:rsidRPr="007E30E2">
        <w:rPr>
          <w:rFonts w:ascii="Arial" w:hAnsi="Arial" w:cs="Arial"/>
          <w:sz w:val="20"/>
          <w:szCs w:val="20"/>
        </w:rPr>
        <w:br/>
      </w:r>
      <w:r w:rsidRPr="007E30E2">
        <w:rPr>
          <w:rFonts w:ascii="Arial" w:hAnsi="Arial" w:cs="Arial"/>
          <w:sz w:val="20"/>
          <w:szCs w:val="20"/>
        </w:rPr>
        <w:br/>
      </w:r>
      <w:r w:rsidRPr="007E30E2">
        <w:rPr>
          <w:rFonts w:ascii="Arial" w:hAnsi="Arial" w:cs="Arial"/>
          <w:b/>
          <w:bCs/>
          <w:sz w:val="20"/>
          <w:szCs w:val="20"/>
        </w:rPr>
        <w:t xml:space="preserve">CC2010 </w:t>
      </w:r>
    </w:p>
    <w:p w:rsidR="007E30E2" w:rsidRPr="007E30E2" w:rsidRDefault="007E30E2" w:rsidP="00E86B9F">
      <w:pPr>
        <w:numPr>
          <w:ilvl w:val="0"/>
          <w:numId w:val="25"/>
        </w:numPr>
        <w:spacing w:after="0" w:line="240" w:lineRule="auto"/>
        <w:rPr>
          <w:rFonts w:ascii="Arial" w:hAnsi="Arial" w:cs="Arial"/>
          <w:sz w:val="20"/>
          <w:szCs w:val="20"/>
        </w:rPr>
      </w:pPr>
      <w:r w:rsidRPr="007E30E2">
        <w:rPr>
          <w:rFonts w:ascii="Arial" w:hAnsi="Arial" w:cs="Arial"/>
          <w:sz w:val="20"/>
          <w:szCs w:val="20"/>
        </w:rPr>
        <w:t xml:space="preserve">Read Chapter 7 -- </w:t>
      </w:r>
    </w:p>
    <w:p w:rsidR="007E30E2" w:rsidRPr="007E30E2" w:rsidRDefault="007E30E2" w:rsidP="00E86B9F">
      <w:pPr>
        <w:numPr>
          <w:ilvl w:val="0"/>
          <w:numId w:val="25"/>
        </w:numPr>
        <w:spacing w:after="0" w:line="240" w:lineRule="auto"/>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7 quiz</w:t>
      </w:r>
      <w:r w:rsidRPr="007E30E2">
        <w:rPr>
          <w:rFonts w:ascii="Arial" w:hAnsi="Arial" w:cs="Arial"/>
          <w:sz w:val="20"/>
          <w:szCs w:val="20"/>
        </w:rPr>
        <w:t xml:space="preserve"> and complete </w:t>
      </w:r>
      <w:r w:rsidRPr="00E86B9F">
        <w:rPr>
          <w:rFonts w:ascii="Arial" w:hAnsi="Arial" w:cs="Arial"/>
          <w:sz w:val="20"/>
          <w:szCs w:val="20"/>
        </w:rPr>
        <w:t>Chap 7 CCE</w:t>
      </w:r>
    </w:p>
    <w:p w:rsidR="00E86B9F" w:rsidRDefault="00E86B9F" w:rsidP="00E86B9F">
      <w:pPr>
        <w:spacing w:after="0" w:line="240" w:lineRule="auto"/>
        <w:ind w:left="720"/>
        <w:rPr>
          <w:rFonts w:ascii="Arial" w:hAnsi="Arial" w:cs="Arial"/>
          <w:b/>
          <w:bCs/>
          <w:sz w:val="20"/>
          <w:szCs w:val="20"/>
        </w:rPr>
      </w:pPr>
    </w:p>
    <w:p w:rsidR="007E30E2" w:rsidRPr="007E30E2" w:rsidRDefault="007E30E2" w:rsidP="00E86B9F">
      <w:pPr>
        <w:spacing w:after="0" w:line="240" w:lineRule="auto"/>
        <w:ind w:left="720"/>
        <w:rPr>
          <w:rFonts w:ascii="Arial" w:hAnsi="Arial" w:cs="Arial"/>
          <w:sz w:val="20"/>
          <w:szCs w:val="20"/>
        </w:rPr>
      </w:pPr>
      <w:r w:rsidRPr="007E30E2">
        <w:rPr>
          <w:rFonts w:ascii="Arial" w:hAnsi="Arial" w:cs="Arial"/>
          <w:b/>
          <w:bCs/>
          <w:sz w:val="20"/>
          <w:szCs w:val="20"/>
        </w:rPr>
        <w:t>Excel 2007</w:t>
      </w:r>
      <w:r w:rsidRPr="007E30E2">
        <w:rPr>
          <w:rFonts w:ascii="Arial" w:hAnsi="Arial" w:cs="Arial"/>
          <w:sz w:val="20"/>
          <w:szCs w:val="20"/>
        </w:rPr>
        <w:t xml:space="preserve"> -- No assignment for this week</w:t>
      </w:r>
      <w:r w:rsidRPr="007E30E2">
        <w:rPr>
          <w:rFonts w:ascii="Arial" w:hAnsi="Arial" w:cs="Arial"/>
          <w:sz w:val="20"/>
          <w:szCs w:val="20"/>
        </w:rPr>
        <w:br/>
      </w:r>
      <w:proofErr w:type="gramStart"/>
      <w:r w:rsidRPr="007E30E2">
        <w:rPr>
          <w:rFonts w:ascii="Arial" w:hAnsi="Arial" w:cs="Arial"/>
          <w:sz w:val="20"/>
          <w:szCs w:val="20"/>
        </w:rPr>
        <w:t>But</w:t>
      </w:r>
      <w:proofErr w:type="gramEnd"/>
      <w:r w:rsidRPr="007E30E2">
        <w:rPr>
          <w:rFonts w:ascii="Arial" w:hAnsi="Arial" w:cs="Arial"/>
          <w:sz w:val="20"/>
          <w:szCs w:val="20"/>
        </w:rPr>
        <w:t xml:space="preserve"> you can start on the next unit (e.g. E) now if you wish.</w:t>
      </w:r>
    </w:p>
    <w:p w:rsidR="00E86B9F" w:rsidRDefault="00E86B9F" w:rsidP="00E86B9F">
      <w:pPr>
        <w:spacing w:after="0" w:line="240" w:lineRule="auto"/>
        <w:rPr>
          <w:rFonts w:ascii="Arial" w:hAnsi="Arial" w:cs="Arial"/>
          <w:b/>
          <w:sz w:val="20"/>
          <w:szCs w:val="20"/>
        </w:rPr>
      </w:pPr>
    </w:p>
    <w:p w:rsidR="00E86B9F" w:rsidRDefault="00E86B9F" w:rsidP="00E86B9F">
      <w:pPr>
        <w:spacing w:after="0" w:line="240" w:lineRule="auto"/>
        <w:rPr>
          <w:rFonts w:ascii="Arial" w:hAnsi="Arial" w:cs="Arial"/>
          <w:b/>
          <w:sz w:val="20"/>
          <w:szCs w:val="20"/>
        </w:rPr>
      </w:pPr>
    </w:p>
    <w:p w:rsidR="007E30E2" w:rsidRPr="00E86B9F" w:rsidRDefault="00E86B9F" w:rsidP="00E86B9F">
      <w:pPr>
        <w:spacing w:after="0" w:line="240" w:lineRule="auto"/>
        <w:rPr>
          <w:rFonts w:ascii="Arial" w:hAnsi="Arial" w:cs="Arial"/>
          <w:b/>
          <w:sz w:val="20"/>
          <w:szCs w:val="20"/>
        </w:rPr>
      </w:pPr>
      <w:r w:rsidRPr="00E86B9F">
        <w:rPr>
          <w:rFonts w:ascii="Arial" w:hAnsi="Arial" w:cs="Arial"/>
          <w:b/>
          <w:sz w:val="20"/>
          <w:szCs w:val="20"/>
        </w:rPr>
        <w:t>Week 7</w:t>
      </w:r>
    </w:p>
    <w:p w:rsidR="007E30E2" w:rsidRPr="00E86B9F" w:rsidRDefault="007E30E2" w:rsidP="00E86B9F">
      <w:pPr>
        <w:spacing w:after="0" w:line="240" w:lineRule="auto"/>
        <w:ind w:left="720"/>
        <w:rPr>
          <w:rFonts w:ascii="Arial" w:hAnsi="Arial" w:cs="Arial"/>
          <w:b/>
          <w:sz w:val="20"/>
          <w:szCs w:val="20"/>
        </w:rPr>
      </w:pPr>
      <w:r w:rsidRPr="007E30E2">
        <w:rPr>
          <w:rFonts w:ascii="Arial" w:hAnsi="Arial" w:cs="Arial"/>
          <w:sz w:val="20"/>
          <w:szCs w:val="20"/>
        </w:rPr>
        <w:t>Weekly readings</w:t>
      </w:r>
      <w:proofErr w:type="gramStart"/>
      <w:r w:rsidRPr="007E30E2">
        <w:rPr>
          <w:rFonts w:ascii="Arial" w:hAnsi="Arial" w:cs="Arial"/>
          <w:sz w:val="20"/>
          <w:szCs w:val="20"/>
        </w:rPr>
        <w:t>:</w:t>
      </w:r>
      <w:proofErr w:type="gramEnd"/>
      <w:r w:rsidRPr="007E30E2">
        <w:rPr>
          <w:rFonts w:ascii="Arial" w:hAnsi="Arial" w:cs="Arial"/>
          <w:sz w:val="20"/>
          <w:szCs w:val="20"/>
        </w:rPr>
        <w:br/>
        <w:t>RSS and DB alerts</w:t>
      </w:r>
      <w:r w:rsidRPr="007E30E2">
        <w:rPr>
          <w:rFonts w:ascii="Arial" w:hAnsi="Arial" w:cs="Arial"/>
          <w:sz w:val="20"/>
          <w:szCs w:val="20"/>
        </w:rPr>
        <w:br/>
      </w:r>
      <w:r w:rsidRPr="007E30E2">
        <w:rPr>
          <w:rFonts w:ascii="Arial" w:hAnsi="Arial" w:cs="Arial"/>
          <w:sz w:val="20"/>
          <w:szCs w:val="20"/>
        </w:rPr>
        <w:br/>
      </w:r>
      <w:r w:rsidRPr="00E86B9F">
        <w:rPr>
          <w:rFonts w:ascii="Arial" w:hAnsi="Arial" w:cs="Arial"/>
          <w:b/>
          <w:sz w:val="20"/>
          <w:szCs w:val="20"/>
        </w:rPr>
        <w:t>CC2010</w:t>
      </w:r>
    </w:p>
    <w:p w:rsidR="007E30E2" w:rsidRPr="007E30E2" w:rsidRDefault="007E30E2" w:rsidP="00E86B9F">
      <w:pPr>
        <w:numPr>
          <w:ilvl w:val="0"/>
          <w:numId w:val="26"/>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Read Chapter 8 -- </w:t>
      </w:r>
    </w:p>
    <w:p w:rsidR="007E30E2" w:rsidRPr="007E30E2" w:rsidRDefault="007E30E2" w:rsidP="00E86B9F">
      <w:pPr>
        <w:numPr>
          <w:ilvl w:val="0"/>
          <w:numId w:val="26"/>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8 quiz</w:t>
      </w:r>
      <w:r w:rsidRPr="007E30E2">
        <w:rPr>
          <w:rFonts w:ascii="Arial" w:hAnsi="Arial" w:cs="Arial"/>
          <w:sz w:val="20"/>
          <w:szCs w:val="20"/>
        </w:rPr>
        <w:t xml:space="preserve"> and complete </w:t>
      </w:r>
      <w:r w:rsidRPr="00E86B9F">
        <w:rPr>
          <w:rFonts w:ascii="Arial" w:hAnsi="Arial" w:cs="Arial"/>
          <w:sz w:val="20"/>
          <w:szCs w:val="20"/>
        </w:rPr>
        <w:t>Chap 8 CCE</w:t>
      </w:r>
    </w:p>
    <w:p w:rsidR="00E86B9F" w:rsidRDefault="00E86B9F" w:rsidP="00E86B9F">
      <w:pPr>
        <w:spacing w:after="0" w:line="240" w:lineRule="auto"/>
        <w:ind w:left="720"/>
        <w:rPr>
          <w:rFonts w:ascii="Arial" w:hAnsi="Arial" w:cs="Arial"/>
          <w:b/>
          <w:sz w:val="20"/>
          <w:szCs w:val="20"/>
        </w:rPr>
      </w:pPr>
    </w:p>
    <w:p w:rsidR="007E30E2" w:rsidRPr="00E86B9F" w:rsidRDefault="007E30E2" w:rsidP="00E86B9F">
      <w:pPr>
        <w:spacing w:after="0" w:line="240" w:lineRule="auto"/>
        <w:ind w:left="720"/>
        <w:rPr>
          <w:rFonts w:ascii="Arial" w:hAnsi="Arial" w:cs="Arial"/>
          <w:b/>
          <w:sz w:val="20"/>
          <w:szCs w:val="20"/>
        </w:rPr>
      </w:pPr>
      <w:r w:rsidRPr="00E86B9F">
        <w:rPr>
          <w:rFonts w:ascii="Arial" w:hAnsi="Arial" w:cs="Arial"/>
          <w:b/>
          <w:sz w:val="20"/>
          <w:szCs w:val="20"/>
        </w:rPr>
        <w:t xml:space="preserve">Excel 2007 </w:t>
      </w:r>
    </w:p>
    <w:p w:rsidR="007E30E2" w:rsidRPr="007E30E2" w:rsidRDefault="007E30E2" w:rsidP="00E86B9F">
      <w:pPr>
        <w:numPr>
          <w:ilvl w:val="0"/>
          <w:numId w:val="27"/>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lastRenderedPageBreak/>
        <w:t xml:space="preserve">Work through Unit E -- </w:t>
      </w:r>
    </w:p>
    <w:p w:rsidR="007E30E2" w:rsidRPr="007E30E2" w:rsidRDefault="007E30E2" w:rsidP="00E86B9F">
      <w:pPr>
        <w:numPr>
          <w:ilvl w:val="0"/>
          <w:numId w:val="27"/>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Submit</w:t>
      </w:r>
      <w:r w:rsidRPr="007E30E2">
        <w:rPr>
          <w:rFonts w:ascii="Arial" w:hAnsi="Arial" w:cs="Arial"/>
          <w:sz w:val="20"/>
          <w:szCs w:val="20"/>
        </w:rPr>
        <w:t xml:space="preserve"> Skills Review file (Save your work after step 8f)</w:t>
      </w:r>
      <w:r w:rsidRPr="007E30E2">
        <w:rPr>
          <w:rFonts w:ascii="Arial" w:hAnsi="Arial" w:cs="Arial"/>
          <w:sz w:val="20"/>
          <w:szCs w:val="20"/>
        </w:rPr>
        <w:br/>
        <w:t>"&lt;</w:t>
      </w:r>
      <w:proofErr w:type="spellStart"/>
      <w:r w:rsidRPr="007E30E2">
        <w:rPr>
          <w:rFonts w:ascii="Arial" w:hAnsi="Arial" w:cs="Arial"/>
          <w:sz w:val="20"/>
          <w:szCs w:val="20"/>
        </w:rPr>
        <w:t>yourfirstname</w:t>
      </w:r>
      <w:proofErr w:type="spellEnd"/>
      <w:r w:rsidRPr="007E30E2">
        <w:rPr>
          <w:rFonts w:ascii="Arial" w:hAnsi="Arial" w:cs="Arial"/>
          <w:sz w:val="20"/>
          <w:szCs w:val="20"/>
        </w:rPr>
        <w:t>&gt;Reviews.xlsx"</w:t>
      </w:r>
    </w:p>
    <w:p w:rsidR="00E86B9F" w:rsidRDefault="00E86B9F" w:rsidP="00E86B9F">
      <w:pPr>
        <w:spacing w:after="0" w:line="240" w:lineRule="auto"/>
        <w:rPr>
          <w:rFonts w:ascii="Arial" w:hAnsi="Arial" w:cs="Arial"/>
          <w:b/>
          <w:sz w:val="20"/>
          <w:szCs w:val="20"/>
        </w:rPr>
      </w:pPr>
    </w:p>
    <w:p w:rsidR="00E86B9F" w:rsidRDefault="00E86B9F" w:rsidP="00E86B9F">
      <w:pPr>
        <w:spacing w:after="0" w:line="240" w:lineRule="auto"/>
        <w:rPr>
          <w:rFonts w:ascii="Arial" w:hAnsi="Arial" w:cs="Arial"/>
          <w:b/>
          <w:sz w:val="20"/>
          <w:szCs w:val="20"/>
        </w:rPr>
      </w:pPr>
    </w:p>
    <w:p w:rsidR="007E30E2" w:rsidRPr="00E86B9F" w:rsidRDefault="00E86B9F" w:rsidP="00E86B9F">
      <w:pPr>
        <w:spacing w:after="0" w:line="240" w:lineRule="auto"/>
        <w:rPr>
          <w:rFonts w:ascii="Arial" w:hAnsi="Arial" w:cs="Arial"/>
          <w:b/>
          <w:sz w:val="20"/>
          <w:szCs w:val="20"/>
        </w:rPr>
      </w:pPr>
      <w:r w:rsidRPr="00E86B9F">
        <w:rPr>
          <w:rFonts w:ascii="Arial" w:hAnsi="Arial" w:cs="Arial"/>
          <w:b/>
          <w:sz w:val="20"/>
          <w:szCs w:val="20"/>
        </w:rPr>
        <w:t>Week 8</w:t>
      </w:r>
    </w:p>
    <w:p w:rsidR="00E86B9F" w:rsidRDefault="00E86B9F" w:rsidP="00E86B9F">
      <w:pPr>
        <w:spacing w:after="0" w:line="240" w:lineRule="auto"/>
        <w:ind w:left="720"/>
        <w:rPr>
          <w:rFonts w:ascii="Arial" w:hAnsi="Arial" w:cs="Arial"/>
          <w:b/>
          <w:sz w:val="20"/>
          <w:szCs w:val="20"/>
        </w:rPr>
      </w:pPr>
    </w:p>
    <w:p w:rsidR="007E30E2" w:rsidRPr="007E30E2" w:rsidRDefault="007E30E2" w:rsidP="00E86B9F">
      <w:pPr>
        <w:spacing w:after="0" w:line="240" w:lineRule="auto"/>
        <w:ind w:left="720"/>
        <w:rPr>
          <w:rFonts w:ascii="Arial" w:hAnsi="Arial" w:cs="Arial"/>
          <w:sz w:val="20"/>
          <w:szCs w:val="20"/>
        </w:rPr>
      </w:pPr>
      <w:r w:rsidRPr="00E86B9F">
        <w:rPr>
          <w:rFonts w:ascii="Arial" w:hAnsi="Arial" w:cs="Arial"/>
          <w:b/>
          <w:sz w:val="20"/>
          <w:szCs w:val="20"/>
        </w:rPr>
        <w:t>Weekly Reading</w:t>
      </w:r>
      <w:proofErr w:type="gramStart"/>
      <w:r w:rsidRPr="00E86B9F">
        <w:rPr>
          <w:rFonts w:ascii="Arial" w:hAnsi="Arial" w:cs="Arial"/>
          <w:b/>
          <w:sz w:val="20"/>
          <w:szCs w:val="20"/>
        </w:rPr>
        <w:t>:</w:t>
      </w:r>
      <w:proofErr w:type="gramEnd"/>
      <w:r w:rsidRPr="00E86B9F">
        <w:rPr>
          <w:rFonts w:ascii="Arial" w:hAnsi="Arial" w:cs="Arial"/>
          <w:b/>
          <w:sz w:val="20"/>
          <w:szCs w:val="20"/>
        </w:rPr>
        <w:br/>
      </w:r>
      <w:r w:rsidRPr="007E30E2">
        <w:rPr>
          <w:rFonts w:ascii="Arial" w:hAnsi="Arial" w:cs="Arial"/>
          <w:sz w:val="20"/>
          <w:szCs w:val="20"/>
        </w:rPr>
        <w:t>Tacit Knowledge: The stuff we all know but don't know how</w:t>
      </w:r>
      <w:r w:rsidRPr="007E30E2">
        <w:rPr>
          <w:rFonts w:ascii="Arial" w:hAnsi="Arial" w:cs="Arial"/>
          <w:sz w:val="20"/>
          <w:szCs w:val="20"/>
        </w:rPr>
        <w:br/>
      </w:r>
      <w:r w:rsidRPr="007E30E2">
        <w:rPr>
          <w:rFonts w:ascii="Arial" w:hAnsi="Arial" w:cs="Arial"/>
          <w:sz w:val="20"/>
          <w:szCs w:val="20"/>
        </w:rPr>
        <w:br/>
      </w:r>
      <w:r w:rsidRPr="00E86B9F">
        <w:rPr>
          <w:rFonts w:ascii="Arial" w:hAnsi="Arial" w:cs="Arial"/>
          <w:b/>
          <w:sz w:val="20"/>
          <w:szCs w:val="20"/>
        </w:rPr>
        <w:t xml:space="preserve">CC2010 </w:t>
      </w:r>
    </w:p>
    <w:p w:rsidR="007E30E2" w:rsidRPr="007E30E2" w:rsidRDefault="007E30E2" w:rsidP="00E86B9F">
      <w:pPr>
        <w:numPr>
          <w:ilvl w:val="0"/>
          <w:numId w:val="28"/>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Read Chapter 10 -- </w:t>
      </w:r>
    </w:p>
    <w:p w:rsidR="007E30E2" w:rsidRPr="007E30E2" w:rsidRDefault="007E30E2" w:rsidP="00E86B9F">
      <w:pPr>
        <w:numPr>
          <w:ilvl w:val="0"/>
          <w:numId w:val="28"/>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10 quiz</w:t>
      </w:r>
      <w:r w:rsidRPr="007E30E2">
        <w:rPr>
          <w:rFonts w:ascii="Arial" w:hAnsi="Arial" w:cs="Arial"/>
          <w:sz w:val="20"/>
          <w:szCs w:val="20"/>
        </w:rPr>
        <w:t xml:space="preserve"> and complete </w:t>
      </w:r>
      <w:r w:rsidRPr="00E86B9F">
        <w:rPr>
          <w:rFonts w:ascii="Arial" w:hAnsi="Arial" w:cs="Arial"/>
          <w:sz w:val="20"/>
          <w:szCs w:val="20"/>
        </w:rPr>
        <w:t>Chap 10 CCE</w:t>
      </w:r>
    </w:p>
    <w:p w:rsidR="00E86B9F" w:rsidRDefault="00E86B9F" w:rsidP="00E86B9F">
      <w:pPr>
        <w:spacing w:after="0" w:line="240" w:lineRule="auto"/>
        <w:ind w:left="720"/>
        <w:rPr>
          <w:rFonts w:ascii="Arial" w:hAnsi="Arial" w:cs="Arial"/>
          <w:b/>
          <w:sz w:val="20"/>
          <w:szCs w:val="20"/>
        </w:rPr>
      </w:pPr>
    </w:p>
    <w:p w:rsidR="007E30E2" w:rsidRPr="00E86B9F" w:rsidRDefault="007E30E2" w:rsidP="00E86B9F">
      <w:pPr>
        <w:spacing w:after="0" w:line="240" w:lineRule="auto"/>
        <w:ind w:left="720"/>
        <w:rPr>
          <w:rFonts w:ascii="Arial" w:hAnsi="Arial" w:cs="Arial"/>
          <w:b/>
          <w:sz w:val="20"/>
          <w:szCs w:val="20"/>
        </w:rPr>
      </w:pPr>
      <w:r w:rsidRPr="00E86B9F">
        <w:rPr>
          <w:rFonts w:ascii="Arial" w:hAnsi="Arial" w:cs="Arial"/>
          <w:b/>
          <w:sz w:val="20"/>
          <w:szCs w:val="20"/>
        </w:rPr>
        <w:t xml:space="preserve">Excel 2007 </w:t>
      </w:r>
    </w:p>
    <w:p w:rsidR="007E30E2" w:rsidRPr="007E30E2" w:rsidRDefault="007E30E2" w:rsidP="00E86B9F">
      <w:pPr>
        <w:numPr>
          <w:ilvl w:val="0"/>
          <w:numId w:val="29"/>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Work through Unit F -- </w:t>
      </w:r>
    </w:p>
    <w:p w:rsidR="007E30E2" w:rsidRPr="007E30E2" w:rsidRDefault="007E30E2" w:rsidP="00E86B9F">
      <w:pPr>
        <w:numPr>
          <w:ilvl w:val="0"/>
          <w:numId w:val="29"/>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Submit</w:t>
      </w:r>
      <w:r w:rsidRPr="007E30E2">
        <w:rPr>
          <w:rFonts w:ascii="Arial" w:hAnsi="Arial" w:cs="Arial"/>
          <w:sz w:val="20"/>
          <w:szCs w:val="20"/>
        </w:rPr>
        <w:t xml:space="preserve"> Skills Review file (Step 7a)</w:t>
      </w:r>
      <w:r w:rsidRPr="007E30E2">
        <w:rPr>
          <w:rFonts w:ascii="Arial" w:hAnsi="Arial" w:cs="Arial"/>
          <w:sz w:val="20"/>
          <w:szCs w:val="20"/>
        </w:rPr>
        <w:br/>
        <w:t>"&lt;</w:t>
      </w:r>
      <w:proofErr w:type="spellStart"/>
      <w:r w:rsidRPr="007E30E2">
        <w:rPr>
          <w:rFonts w:ascii="Arial" w:hAnsi="Arial" w:cs="Arial"/>
          <w:sz w:val="20"/>
          <w:szCs w:val="20"/>
        </w:rPr>
        <w:t>yourfirstname</w:t>
      </w:r>
      <w:proofErr w:type="spellEnd"/>
      <w:r w:rsidRPr="007E30E2">
        <w:rPr>
          <w:rFonts w:ascii="Arial" w:hAnsi="Arial" w:cs="Arial"/>
          <w:sz w:val="20"/>
          <w:szCs w:val="20"/>
        </w:rPr>
        <w:t>&gt;Sports.mht"</w:t>
      </w:r>
    </w:p>
    <w:p w:rsidR="00E86B9F" w:rsidRDefault="00E86B9F" w:rsidP="00E86B9F">
      <w:pPr>
        <w:spacing w:after="0" w:line="240" w:lineRule="auto"/>
        <w:rPr>
          <w:rFonts w:ascii="Arial" w:hAnsi="Arial" w:cs="Arial"/>
          <w:b/>
          <w:sz w:val="20"/>
          <w:szCs w:val="20"/>
        </w:rPr>
      </w:pPr>
    </w:p>
    <w:p w:rsidR="00E86B9F" w:rsidRDefault="00E86B9F" w:rsidP="00E86B9F">
      <w:pPr>
        <w:spacing w:after="0" w:line="240" w:lineRule="auto"/>
        <w:rPr>
          <w:rFonts w:ascii="Arial" w:hAnsi="Arial" w:cs="Arial"/>
          <w:b/>
          <w:sz w:val="20"/>
          <w:szCs w:val="20"/>
        </w:rPr>
      </w:pPr>
    </w:p>
    <w:p w:rsidR="00E86B9F" w:rsidRPr="00E86B9F" w:rsidRDefault="00E86B9F" w:rsidP="00E86B9F">
      <w:pPr>
        <w:spacing w:after="0" w:line="240" w:lineRule="auto"/>
        <w:rPr>
          <w:rFonts w:ascii="Arial" w:hAnsi="Arial" w:cs="Arial"/>
          <w:b/>
          <w:sz w:val="20"/>
          <w:szCs w:val="20"/>
        </w:rPr>
      </w:pPr>
      <w:r w:rsidRPr="00E86B9F">
        <w:rPr>
          <w:rFonts w:ascii="Arial" w:hAnsi="Arial" w:cs="Arial"/>
          <w:b/>
          <w:sz w:val="20"/>
          <w:szCs w:val="20"/>
        </w:rPr>
        <w:t xml:space="preserve">Week 9 </w:t>
      </w:r>
    </w:p>
    <w:p w:rsidR="00E86B9F" w:rsidRDefault="00E86B9F" w:rsidP="00E86B9F">
      <w:pPr>
        <w:spacing w:after="0" w:line="240" w:lineRule="auto"/>
        <w:ind w:left="720"/>
        <w:rPr>
          <w:rFonts w:ascii="Arial" w:hAnsi="Arial" w:cs="Arial"/>
          <w:b/>
          <w:sz w:val="20"/>
          <w:szCs w:val="20"/>
        </w:rPr>
      </w:pPr>
    </w:p>
    <w:p w:rsidR="007E30E2" w:rsidRPr="007E30E2" w:rsidRDefault="007E30E2" w:rsidP="00E86B9F">
      <w:pPr>
        <w:spacing w:after="0" w:line="240" w:lineRule="auto"/>
        <w:ind w:left="720"/>
        <w:rPr>
          <w:rFonts w:ascii="Arial" w:hAnsi="Arial" w:cs="Arial"/>
          <w:sz w:val="20"/>
          <w:szCs w:val="20"/>
        </w:rPr>
      </w:pPr>
      <w:r w:rsidRPr="00E86B9F">
        <w:rPr>
          <w:rFonts w:ascii="Arial" w:hAnsi="Arial" w:cs="Arial"/>
          <w:b/>
          <w:sz w:val="20"/>
          <w:szCs w:val="20"/>
        </w:rPr>
        <w:t>Weekly Discussion</w:t>
      </w:r>
      <w:proofErr w:type="gramStart"/>
      <w:r w:rsidRPr="00E86B9F">
        <w:rPr>
          <w:rFonts w:ascii="Arial" w:hAnsi="Arial" w:cs="Arial"/>
          <w:b/>
          <w:sz w:val="20"/>
          <w:szCs w:val="20"/>
        </w:rPr>
        <w:t>:</w:t>
      </w:r>
      <w:proofErr w:type="gramEnd"/>
      <w:r w:rsidRPr="00E86B9F">
        <w:rPr>
          <w:rFonts w:ascii="Arial" w:hAnsi="Arial" w:cs="Arial"/>
          <w:b/>
          <w:sz w:val="20"/>
          <w:szCs w:val="20"/>
        </w:rPr>
        <w:br/>
      </w:r>
      <w:r w:rsidRPr="007E30E2">
        <w:rPr>
          <w:rFonts w:ascii="Arial" w:hAnsi="Arial" w:cs="Arial"/>
          <w:sz w:val="20"/>
          <w:szCs w:val="20"/>
        </w:rPr>
        <w:br/>
        <w:t>No reading this week. You guys have been through a whirlwind of things computer-</w:t>
      </w:r>
      <w:proofErr w:type="spellStart"/>
      <w:r w:rsidRPr="007E30E2">
        <w:rPr>
          <w:rFonts w:ascii="Arial" w:hAnsi="Arial" w:cs="Arial"/>
          <w:sz w:val="20"/>
          <w:szCs w:val="20"/>
        </w:rPr>
        <w:t>ish</w:t>
      </w:r>
      <w:proofErr w:type="spellEnd"/>
      <w:r w:rsidRPr="007E30E2">
        <w:rPr>
          <w:rFonts w:ascii="Arial" w:hAnsi="Arial" w:cs="Arial"/>
          <w:sz w:val="20"/>
          <w:szCs w:val="20"/>
        </w:rPr>
        <w:t>, and your heads must be spinning a little. This week, let's chat. Please post on one of three things</w:t>
      </w:r>
      <w:proofErr w:type="gramStart"/>
      <w:r w:rsidRPr="007E30E2">
        <w:rPr>
          <w:rFonts w:ascii="Arial" w:hAnsi="Arial" w:cs="Arial"/>
          <w:sz w:val="20"/>
          <w:szCs w:val="20"/>
        </w:rPr>
        <w:t>:</w:t>
      </w:r>
      <w:proofErr w:type="gramEnd"/>
      <w:r w:rsidRPr="007E30E2">
        <w:rPr>
          <w:rFonts w:ascii="Arial" w:hAnsi="Arial" w:cs="Arial"/>
          <w:sz w:val="20"/>
          <w:szCs w:val="20"/>
        </w:rPr>
        <w:br/>
      </w:r>
      <w:r w:rsidRPr="007E30E2">
        <w:rPr>
          <w:rFonts w:ascii="Arial" w:hAnsi="Arial" w:cs="Arial"/>
          <w:sz w:val="20"/>
          <w:szCs w:val="20"/>
        </w:rPr>
        <w:br/>
        <w:t>1) What's your favorite technology or aspect of technology right now?</w:t>
      </w:r>
      <w:r w:rsidRPr="007E30E2">
        <w:rPr>
          <w:rFonts w:ascii="Arial" w:hAnsi="Arial" w:cs="Arial"/>
          <w:sz w:val="20"/>
          <w:szCs w:val="20"/>
        </w:rPr>
        <w:br/>
        <w:t>2) How is this class coming together in your head? What's your current view of computing?</w:t>
      </w:r>
      <w:r w:rsidRPr="007E30E2">
        <w:rPr>
          <w:rFonts w:ascii="Arial" w:hAnsi="Arial" w:cs="Arial"/>
          <w:sz w:val="20"/>
          <w:szCs w:val="20"/>
        </w:rPr>
        <w:br/>
        <w:t>3) You've got an IT guy here, anything that hasn't been clear or hasn't been touched on? Now's the time to ask!</w:t>
      </w:r>
      <w:r w:rsidRPr="007E30E2">
        <w:rPr>
          <w:rFonts w:ascii="Arial" w:hAnsi="Arial" w:cs="Arial"/>
          <w:sz w:val="20"/>
          <w:szCs w:val="20"/>
        </w:rPr>
        <w:br/>
      </w:r>
      <w:r w:rsidRPr="007E30E2">
        <w:rPr>
          <w:rFonts w:ascii="Arial" w:hAnsi="Arial" w:cs="Arial"/>
          <w:sz w:val="20"/>
          <w:szCs w:val="20"/>
        </w:rPr>
        <w:br/>
        <w:t xml:space="preserve">Please give us feedback using the Course Evaluation form available </w:t>
      </w:r>
      <w:r w:rsidRPr="00E86B9F">
        <w:rPr>
          <w:rFonts w:ascii="Arial" w:hAnsi="Arial" w:cs="Arial"/>
          <w:sz w:val="20"/>
          <w:szCs w:val="20"/>
        </w:rPr>
        <w:t>here</w:t>
      </w:r>
      <w:r w:rsidRPr="007E30E2">
        <w:rPr>
          <w:rFonts w:ascii="Arial" w:hAnsi="Arial" w:cs="Arial"/>
          <w:sz w:val="20"/>
          <w:szCs w:val="20"/>
        </w:rPr>
        <w:t>.</w:t>
      </w:r>
      <w:r w:rsidRPr="007E30E2">
        <w:rPr>
          <w:rFonts w:ascii="Arial" w:hAnsi="Arial" w:cs="Arial"/>
          <w:sz w:val="20"/>
          <w:szCs w:val="20"/>
        </w:rPr>
        <w:br/>
      </w:r>
      <w:r w:rsidRPr="007E30E2">
        <w:rPr>
          <w:rFonts w:ascii="Arial" w:hAnsi="Arial" w:cs="Arial"/>
          <w:sz w:val="20"/>
          <w:szCs w:val="20"/>
        </w:rPr>
        <w:br/>
      </w:r>
      <w:r w:rsidRPr="00E86B9F">
        <w:rPr>
          <w:rFonts w:ascii="Arial" w:hAnsi="Arial" w:cs="Arial"/>
          <w:b/>
          <w:sz w:val="20"/>
          <w:szCs w:val="20"/>
        </w:rPr>
        <w:t xml:space="preserve">CC2010 </w:t>
      </w:r>
    </w:p>
    <w:p w:rsidR="007E30E2" w:rsidRPr="007E30E2" w:rsidRDefault="007E30E2" w:rsidP="00E86B9F">
      <w:pPr>
        <w:numPr>
          <w:ilvl w:val="0"/>
          <w:numId w:val="30"/>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Read Chapter 11 -- </w:t>
      </w:r>
    </w:p>
    <w:p w:rsidR="007E30E2" w:rsidRPr="007E30E2" w:rsidRDefault="007E30E2" w:rsidP="00E86B9F">
      <w:pPr>
        <w:numPr>
          <w:ilvl w:val="0"/>
          <w:numId w:val="30"/>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11 quiz</w:t>
      </w:r>
      <w:r w:rsidRPr="007E30E2">
        <w:rPr>
          <w:rFonts w:ascii="Arial" w:hAnsi="Arial" w:cs="Arial"/>
          <w:sz w:val="20"/>
          <w:szCs w:val="20"/>
        </w:rPr>
        <w:t xml:space="preserve"> and complete </w:t>
      </w:r>
      <w:r w:rsidRPr="00E86B9F">
        <w:rPr>
          <w:rFonts w:ascii="Arial" w:hAnsi="Arial" w:cs="Arial"/>
          <w:sz w:val="20"/>
          <w:szCs w:val="20"/>
        </w:rPr>
        <w:t>Chap 11 CCE</w:t>
      </w:r>
    </w:p>
    <w:p w:rsidR="00E86B9F" w:rsidRDefault="00E86B9F" w:rsidP="00E86B9F">
      <w:pPr>
        <w:spacing w:after="0" w:line="240" w:lineRule="auto"/>
        <w:ind w:left="720"/>
        <w:rPr>
          <w:rFonts w:ascii="Arial" w:hAnsi="Arial" w:cs="Arial"/>
          <w:sz w:val="20"/>
          <w:szCs w:val="20"/>
        </w:rPr>
      </w:pPr>
    </w:p>
    <w:p w:rsidR="007E30E2" w:rsidRPr="00E86B9F" w:rsidRDefault="007E30E2" w:rsidP="00E86B9F">
      <w:pPr>
        <w:spacing w:after="0" w:line="240" w:lineRule="auto"/>
        <w:ind w:left="720"/>
        <w:rPr>
          <w:rFonts w:ascii="Arial" w:hAnsi="Arial" w:cs="Arial"/>
          <w:b/>
          <w:sz w:val="20"/>
          <w:szCs w:val="20"/>
        </w:rPr>
      </w:pPr>
      <w:r w:rsidRPr="00E86B9F">
        <w:rPr>
          <w:rFonts w:ascii="Arial" w:hAnsi="Arial" w:cs="Arial"/>
          <w:b/>
          <w:sz w:val="20"/>
          <w:szCs w:val="20"/>
        </w:rPr>
        <w:t xml:space="preserve">Excel 2007 </w:t>
      </w:r>
    </w:p>
    <w:p w:rsidR="007E30E2" w:rsidRPr="007E30E2" w:rsidRDefault="007E30E2" w:rsidP="00E86B9F">
      <w:pPr>
        <w:numPr>
          <w:ilvl w:val="0"/>
          <w:numId w:val="31"/>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Work through Unit G -- </w:t>
      </w:r>
    </w:p>
    <w:p w:rsidR="007E30E2" w:rsidRPr="007E30E2" w:rsidRDefault="007E30E2" w:rsidP="00E86B9F">
      <w:pPr>
        <w:numPr>
          <w:ilvl w:val="0"/>
          <w:numId w:val="31"/>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Submit</w:t>
      </w:r>
      <w:r w:rsidRPr="007E30E2">
        <w:rPr>
          <w:rFonts w:ascii="Arial" w:hAnsi="Arial" w:cs="Arial"/>
          <w:sz w:val="20"/>
          <w:szCs w:val="20"/>
        </w:rPr>
        <w:t xml:space="preserve"> Skills Review file (Step 7d)</w:t>
      </w:r>
      <w:r w:rsidRPr="007E30E2">
        <w:rPr>
          <w:rFonts w:ascii="Arial" w:hAnsi="Arial" w:cs="Arial"/>
          <w:sz w:val="20"/>
          <w:szCs w:val="20"/>
        </w:rPr>
        <w:br/>
        <w:t>"&lt;</w:t>
      </w:r>
      <w:proofErr w:type="spellStart"/>
      <w:r w:rsidRPr="007E30E2">
        <w:rPr>
          <w:rFonts w:ascii="Arial" w:hAnsi="Arial" w:cs="Arial"/>
          <w:sz w:val="20"/>
          <w:szCs w:val="20"/>
        </w:rPr>
        <w:t>yourfirstname</w:t>
      </w:r>
      <w:proofErr w:type="spellEnd"/>
      <w:r w:rsidRPr="007E30E2">
        <w:rPr>
          <w:rFonts w:ascii="Arial" w:hAnsi="Arial" w:cs="Arial"/>
          <w:sz w:val="20"/>
          <w:szCs w:val="20"/>
        </w:rPr>
        <w:t>&gt;Employees.xlsx"</w:t>
      </w:r>
    </w:p>
    <w:p w:rsidR="00E86B9F" w:rsidRDefault="00E86B9F" w:rsidP="00E86B9F">
      <w:pPr>
        <w:pStyle w:val="NormalWeb"/>
        <w:spacing w:before="0" w:beforeAutospacing="0" w:after="0" w:afterAutospacing="0"/>
        <w:rPr>
          <w:rStyle w:val="Strong"/>
          <w:rFonts w:ascii="Arial" w:hAnsi="Arial" w:cs="Arial"/>
          <w:sz w:val="20"/>
          <w:szCs w:val="20"/>
        </w:rPr>
      </w:pPr>
    </w:p>
    <w:p w:rsidR="00E86B9F" w:rsidRDefault="00E86B9F" w:rsidP="00E86B9F">
      <w:pPr>
        <w:pStyle w:val="NormalWeb"/>
        <w:spacing w:before="0" w:beforeAutospacing="0" w:after="0" w:afterAutospacing="0"/>
        <w:rPr>
          <w:rStyle w:val="Strong"/>
          <w:rFonts w:ascii="Arial" w:hAnsi="Arial" w:cs="Arial"/>
          <w:sz w:val="20"/>
          <w:szCs w:val="20"/>
        </w:rPr>
      </w:pPr>
      <w:r>
        <w:rPr>
          <w:rStyle w:val="Strong"/>
          <w:rFonts w:ascii="Arial" w:hAnsi="Arial" w:cs="Arial"/>
          <w:sz w:val="20"/>
          <w:szCs w:val="20"/>
        </w:rPr>
        <w:t>Week 10</w:t>
      </w:r>
    </w:p>
    <w:p w:rsidR="00E86B9F" w:rsidRDefault="00E86B9F" w:rsidP="00E86B9F">
      <w:pPr>
        <w:pStyle w:val="NormalWeb"/>
        <w:spacing w:before="0" w:beforeAutospacing="0" w:after="0" w:afterAutospacing="0"/>
        <w:ind w:left="720"/>
        <w:rPr>
          <w:rStyle w:val="Strong"/>
          <w:rFonts w:ascii="Arial" w:hAnsi="Arial" w:cs="Arial"/>
          <w:sz w:val="20"/>
          <w:szCs w:val="20"/>
        </w:rPr>
      </w:pPr>
    </w:p>
    <w:p w:rsidR="007E30E2" w:rsidRPr="007E30E2" w:rsidRDefault="007E30E2" w:rsidP="00E86B9F">
      <w:pPr>
        <w:pStyle w:val="NormalWeb"/>
        <w:spacing w:before="0" w:beforeAutospacing="0" w:after="0" w:afterAutospacing="0"/>
        <w:ind w:left="720"/>
        <w:rPr>
          <w:rFonts w:ascii="Arial" w:hAnsi="Arial" w:cs="Arial"/>
          <w:sz w:val="20"/>
          <w:szCs w:val="20"/>
        </w:rPr>
      </w:pPr>
      <w:r w:rsidRPr="007E30E2">
        <w:rPr>
          <w:rStyle w:val="Strong"/>
          <w:rFonts w:ascii="Arial" w:hAnsi="Arial" w:cs="Arial"/>
          <w:sz w:val="20"/>
          <w:szCs w:val="20"/>
        </w:rPr>
        <w:t>Weekly 'Reading' Assignment:</w:t>
      </w:r>
    </w:p>
    <w:p w:rsidR="007E30E2" w:rsidRPr="007E30E2" w:rsidRDefault="007E30E2" w:rsidP="00E86B9F">
      <w:pPr>
        <w:pStyle w:val="NormalWeb"/>
        <w:spacing w:before="0" w:beforeAutospacing="0" w:after="0" w:afterAutospacing="0"/>
        <w:ind w:left="720"/>
        <w:rPr>
          <w:rFonts w:ascii="Arial" w:hAnsi="Arial" w:cs="Arial"/>
          <w:sz w:val="20"/>
          <w:szCs w:val="20"/>
        </w:rPr>
      </w:pPr>
      <w:r w:rsidRPr="007E30E2">
        <w:rPr>
          <w:rFonts w:ascii="Arial" w:hAnsi="Arial" w:cs="Arial"/>
          <w:sz w:val="20"/>
          <w:szCs w:val="20"/>
        </w:rPr>
        <w:t>What is the future of computing?</w:t>
      </w:r>
    </w:p>
    <w:p w:rsidR="007E30E2" w:rsidRPr="007E30E2" w:rsidRDefault="007E30E2" w:rsidP="00E86B9F">
      <w:pPr>
        <w:pStyle w:val="NormalWeb"/>
        <w:spacing w:before="0" w:beforeAutospacing="0" w:after="0" w:afterAutospacing="0"/>
        <w:ind w:left="720"/>
        <w:rPr>
          <w:rFonts w:ascii="Arial" w:hAnsi="Arial" w:cs="Arial"/>
          <w:sz w:val="20"/>
          <w:szCs w:val="20"/>
        </w:rPr>
      </w:pPr>
      <w:r w:rsidRPr="007E30E2">
        <w:rPr>
          <w:rFonts w:ascii="Arial" w:hAnsi="Arial" w:cs="Arial"/>
          <w:sz w:val="20"/>
          <w:szCs w:val="20"/>
        </w:rPr>
        <w:t xml:space="preserve">Apple's guess (from 1988): </w:t>
      </w:r>
      <w:hyperlink r:id="rId28" w:tgtFrame="_blank" w:history="1">
        <w:r w:rsidRPr="007E30E2">
          <w:rPr>
            <w:rStyle w:val="Hyperlink"/>
            <w:rFonts w:ascii="Arial" w:hAnsi="Arial" w:cs="Arial"/>
            <w:sz w:val="20"/>
            <w:szCs w:val="20"/>
          </w:rPr>
          <w:t>Knowledge Navigator</w:t>
        </w:r>
      </w:hyperlink>
      <w:r w:rsidRPr="007E30E2">
        <w:rPr>
          <w:rFonts w:ascii="Arial" w:hAnsi="Arial" w:cs="Arial"/>
          <w:sz w:val="20"/>
          <w:szCs w:val="20"/>
        </w:rPr>
        <w:t xml:space="preserve"> </w:t>
      </w:r>
      <w:r w:rsidRPr="007E30E2">
        <w:rPr>
          <w:rFonts w:ascii="Arial" w:hAnsi="Arial" w:cs="Arial"/>
          <w:sz w:val="20"/>
          <w:szCs w:val="20"/>
        </w:rPr>
        <w:br/>
        <w:t xml:space="preserve">Microsoft's guess (from 2010): </w:t>
      </w:r>
      <w:hyperlink r:id="rId29" w:tgtFrame="_blank" w:history="1">
        <w:r w:rsidRPr="007E30E2">
          <w:rPr>
            <w:rStyle w:val="Hyperlink"/>
            <w:rFonts w:ascii="Arial" w:hAnsi="Arial" w:cs="Arial"/>
            <w:sz w:val="20"/>
            <w:szCs w:val="20"/>
          </w:rPr>
          <w:t>Microsoft's Future Vision 2019</w:t>
        </w:r>
      </w:hyperlink>
    </w:p>
    <w:p w:rsidR="007E30E2" w:rsidRPr="00E86B9F" w:rsidRDefault="007E30E2" w:rsidP="00E86B9F">
      <w:pPr>
        <w:pStyle w:val="NormalWeb"/>
        <w:spacing w:before="0" w:beforeAutospacing="0" w:after="0" w:afterAutospacing="0"/>
        <w:ind w:left="720"/>
        <w:rPr>
          <w:rFonts w:ascii="Arial" w:hAnsi="Arial" w:cs="Arial"/>
          <w:b/>
          <w:sz w:val="20"/>
          <w:szCs w:val="20"/>
        </w:rPr>
      </w:pPr>
      <w:r w:rsidRPr="007E30E2">
        <w:rPr>
          <w:rFonts w:ascii="Arial" w:hAnsi="Arial" w:cs="Arial"/>
          <w:sz w:val="20"/>
          <w:szCs w:val="20"/>
        </w:rPr>
        <w:t>Please give us feedback using the Course Evaluation survey available here.</w:t>
      </w:r>
      <w:r w:rsidRPr="007E30E2">
        <w:rPr>
          <w:rFonts w:ascii="Arial" w:hAnsi="Arial" w:cs="Arial"/>
          <w:sz w:val="20"/>
          <w:szCs w:val="20"/>
        </w:rPr>
        <w:br/>
      </w:r>
      <w:r w:rsidRPr="007E30E2">
        <w:rPr>
          <w:rFonts w:ascii="Arial" w:hAnsi="Arial" w:cs="Arial"/>
          <w:sz w:val="20"/>
          <w:szCs w:val="20"/>
        </w:rPr>
        <w:br/>
      </w:r>
      <w:r w:rsidRPr="00E86B9F">
        <w:rPr>
          <w:rFonts w:ascii="Arial" w:hAnsi="Arial" w:cs="Arial"/>
          <w:b/>
          <w:sz w:val="20"/>
          <w:szCs w:val="20"/>
        </w:rPr>
        <w:t xml:space="preserve">CC2010 </w:t>
      </w:r>
    </w:p>
    <w:p w:rsidR="007E30E2" w:rsidRPr="007E30E2" w:rsidRDefault="007E30E2" w:rsidP="00E86B9F">
      <w:pPr>
        <w:numPr>
          <w:ilvl w:val="0"/>
          <w:numId w:val="32"/>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Read Chapter 12 -- </w:t>
      </w:r>
    </w:p>
    <w:p w:rsidR="007E30E2" w:rsidRPr="007E30E2" w:rsidRDefault="007E30E2" w:rsidP="00E86B9F">
      <w:pPr>
        <w:numPr>
          <w:ilvl w:val="0"/>
          <w:numId w:val="32"/>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Take </w:t>
      </w:r>
      <w:r w:rsidRPr="00E86B9F">
        <w:rPr>
          <w:rFonts w:ascii="Arial" w:hAnsi="Arial" w:cs="Arial"/>
          <w:sz w:val="20"/>
          <w:szCs w:val="20"/>
        </w:rPr>
        <w:t>Chap 12 quiz</w:t>
      </w:r>
      <w:r w:rsidRPr="007E30E2">
        <w:rPr>
          <w:rFonts w:ascii="Arial" w:hAnsi="Arial" w:cs="Arial"/>
          <w:sz w:val="20"/>
          <w:szCs w:val="20"/>
        </w:rPr>
        <w:t xml:space="preserve"> and complete </w:t>
      </w:r>
      <w:r w:rsidRPr="00E86B9F">
        <w:rPr>
          <w:rFonts w:ascii="Arial" w:hAnsi="Arial" w:cs="Arial"/>
          <w:sz w:val="20"/>
          <w:szCs w:val="20"/>
        </w:rPr>
        <w:t>Chap 12 CCE</w:t>
      </w:r>
      <w:r w:rsidRPr="007E30E2">
        <w:rPr>
          <w:rFonts w:ascii="Arial" w:hAnsi="Arial" w:cs="Arial"/>
          <w:sz w:val="20"/>
          <w:szCs w:val="20"/>
        </w:rPr>
        <w:t xml:space="preserve"> </w:t>
      </w:r>
    </w:p>
    <w:p w:rsidR="00E86B9F" w:rsidRDefault="00E86B9F" w:rsidP="00E86B9F">
      <w:pPr>
        <w:spacing w:after="0" w:line="240" w:lineRule="auto"/>
        <w:ind w:left="720"/>
        <w:rPr>
          <w:rFonts w:ascii="Arial" w:hAnsi="Arial" w:cs="Arial"/>
          <w:b/>
          <w:sz w:val="20"/>
          <w:szCs w:val="20"/>
        </w:rPr>
      </w:pPr>
    </w:p>
    <w:p w:rsidR="007E30E2" w:rsidRPr="00E86B9F" w:rsidRDefault="007E30E2" w:rsidP="00E86B9F">
      <w:pPr>
        <w:spacing w:after="0" w:line="240" w:lineRule="auto"/>
        <w:ind w:left="720"/>
        <w:rPr>
          <w:rFonts w:ascii="Arial" w:hAnsi="Arial" w:cs="Arial"/>
          <w:b/>
          <w:sz w:val="20"/>
          <w:szCs w:val="20"/>
        </w:rPr>
      </w:pPr>
      <w:r w:rsidRPr="00E86B9F">
        <w:rPr>
          <w:rFonts w:ascii="Arial" w:hAnsi="Arial" w:cs="Arial"/>
          <w:b/>
          <w:sz w:val="20"/>
          <w:szCs w:val="20"/>
        </w:rPr>
        <w:t xml:space="preserve">Excel 2007 </w:t>
      </w:r>
    </w:p>
    <w:p w:rsidR="00E86B9F" w:rsidRDefault="007E30E2" w:rsidP="00E86B9F">
      <w:pPr>
        <w:numPr>
          <w:ilvl w:val="0"/>
          <w:numId w:val="33"/>
        </w:numPr>
        <w:tabs>
          <w:tab w:val="clear" w:pos="720"/>
          <w:tab w:val="num" w:pos="1440"/>
        </w:tabs>
        <w:spacing w:after="0" w:line="240" w:lineRule="auto"/>
        <w:ind w:left="1440"/>
        <w:rPr>
          <w:rFonts w:ascii="Arial" w:hAnsi="Arial" w:cs="Arial"/>
          <w:sz w:val="20"/>
          <w:szCs w:val="20"/>
        </w:rPr>
      </w:pPr>
      <w:r w:rsidRPr="007E30E2">
        <w:rPr>
          <w:rFonts w:ascii="Arial" w:hAnsi="Arial" w:cs="Arial"/>
          <w:sz w:val="20"/>
          <w:szCs w:val="20"/>
        </w:rPr>
        <w:t xml:space="preserve">Work through Unit H </w:t>
      </w:r>
      <w:r w:rsidR="00E86B9F">
        <w:rPr>
          <w:rFonts w:ascii="Arial" w:hAnsi="Arial" w:cs="Arial"/>
          <w:sz w:val="20"/>
          <w:szCs w:val="20"/>
        </w:rPr>
        <w:t>–</w:t>
      </w:r>
      <w:r w:rsidRPr="007E30E2">
        <w:rPr>
          <w:rFonts w:ascii="Arial" w:hAnsi="Arial" w:cs="Arial"/>
          <w:sz w:val="20"/>
          <w:szCs w:val="20"/>
        </w:rPr>
        <w:t xml:space="preserve"> </w:t>
      </w:r>
    </w:p>
    <w:p w:rsidR="001A5E0B" w:rsidRPr="00E86B9F" w:rsidRDefault="007E30E2" w:rsidP="00E86B9F">
      <w:pPr>
        <w:numPr>
          <w:ilvl w:val="0"/>
          <w:numId w:val="33"/>
        </w:numPr>
        <w:tabs>
          <w:tab w:val="clear" w:pos="720"/>
          <w:tab w:val="num" w:pos="1440"/>
        </w:tabs>
        <w:spacing w:after="0" w:line="240" w:lineRule="auto"/>
        <w:ind w:left="1440"/>
        <w:rPr>
          <w:rFonts w:ascii="Arial" w:hAnsi="Arial" w:cs="Arial"/>
          <w:sz w:val="20"/>
          <w:szCs w:val="20"/>
        </w:rPr>
      </w:pPr>
      <w:r w:rsidRPr="00E86B9F">
        <w:rPr>
          <w:rFonts w:ascii="Arial" w:hAnsi="Arial" w:cs="Arial"/>
          <w:sz w:val="20"/>
          <w:szCs w:val="20"/>
        </w:rPr>
        <w:t>Submit Skills Review file (Step 7g)</w:t>
      </w:r>
      <w:r w:rsidRPr="00E86B9F">
        <w:rPr>
          <w:rFonts w:ascii="Arial" w:hAnsi="Arial" w:cs="Arial"/>
          <w:sz w:val="20"/>
          <w:szCs w:val="20"/>
        </w:rPr>
        <w:br/>
        <w:t>"&lt;</w:t>
      </w:r>
      <w:proofErr w:type="spellStart"/>
      <w:r w:rsidRPr="00E86B9F">
        <w:rPr>
          <w:rFonts w:ascii="Arial" w:hAnsi="Arial" w:cs="Arial"/>
          <w:sz w:val="20"/>
          <w:szCs w:val="20"/>
        </w:rPr>
        <w:t>yourfirstname</w:t>
      </w:r>
      <w:proofErr w:type="spellEnd"/>
      <w:r w:rsidRPr="00E86B9F">
        <w:rPr>
          <w:rFonts w:ascii="Arial" w:hAnsi="Arial" w:cs="Arial"/>
          <w:sz w:val="20"/>
          <w:szCs w:val="20"/>
        </w:rPr>
        <w:t xml:space="preserve">&gt;Salary </w:t>
      </w:r>
      <w:proofErr w:type="spellStart"/>
      <w:r w:rsidRPr="00E86B9F">
        <w:rPr>
          <w:rFonts w:ascii="Arial" w:hAnsi="Arial" w:cs="Arial"/>
          <w:sz w:val="20"/>
          <w:szCs w:val="20"/>
        </w:rPr>
        <w:t>Summary.xlxs</w:t>
      </w:r>
      <w:proofErr w:type="spellEnd"/>
      <w:r w:rsidRPr="00E86B9F">
        <w:rPr>
          <w:rFonts w:ascii="Arial" w:hAnsi="Arial" w:cs="Arial"/>
          <w:sz w:val="20"/>
          <w:szCs w:val="20"/>
        </w:rPr>
        <w:t xml:space="preserve">" </w:t>
      </w:r>
    </w:p>
    <w:sectPr w:rsidR="001A5E0B" w:rsidRPr="00E86B9F" w:rsidSect="0094441C">
      <w:pgSz w:w="12240" w:h="15840"/>
      <w:pgMar w:top="90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642D"/>
    <w:multiLevelType w:val="multilevel"/>
    <w:tmpl w:val="B702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4A67"/>
    <w:multiLevelType w:val="multilevel"/>
    <w:tmpl w:val="0954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9218D"/>
    <w:multiLevelType w:val="multilevel"/>
    <w:tmpl w:val="B99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C383D"/>
    <w:multiLevelType w:val="multilevel"/>
    <w:tmpl w:val="7368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B6C0C"/>
    <w:multiLevelType w:val="multilevel"/>
    <w:tmpl w:val="B27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A0EF1"/>
    <w:multiLevelType w:val="multilevel"/>
    <w:tmpl w:val="C3E2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A3779"/>
    <w:multiLevelType w:val="multilevel"/>
    <w:tmpl w:val="D13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51D5F"/>
    <w:multiLevelType w:val="multilevel"/>
    <w:tmpl w:val="1A92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A3B93"/>
    <w:multiLevelType w:val="multilevel"/>
    <w:tmpl w:val="4CE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244B8"/>
    <w:multiLevelType w:val="multilevel"/>
    <w:tmpl w:val="F030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D391B"/>
    <w:multiLevelType w:val="multilevel"/>
    <w:tmpl w:val="DE7E3B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298621C9"/>
    <w:multiLevelType w:val="multilevel"/>
    <w:tmpl w:val="A10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136EF"/>
    <w:multiLevelType w:val="multilevel"/>
    <w:tmpl w:val="47A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E200C7"/>
    <w:multiLevelType w:val="hybridMultilevel"/>
    <w:tmpl w:val="1C9E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32A0E"/>
    <w:multiLevelType w:val="multilevel"/>
    <w:tmpl w:val="48EE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416B3"/>
    <w:multiLevelType w:val="multilevel"/>
    <w:tmpl w:val="15E42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8D77A3"/>
    <w:multiLevelType w:val="multilevel"/>
    <w:tmpl w:val="DD4E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4C099E"/>
    <w:multiLevelType w:val="multilevel"/>
    <w:tmpl w:val="58E4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62136F"/>
    <w:multiLevelType w:val="multilevel"/>
    <w:tmpl w:val="5EAE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052E88"/>
    <w:multiLevelType w:val="multilevel"/>
    <w:tmpl w:val="9EA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EC01FC"/>
    <w:multiLevelType w:val="multilevel"/>
    <w:tmpl w:val="A474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392855"/>
    <w:multiLevelType w:val="multilevel"/>
    <w:tmpl w:val="F7A6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C29B2"/>
    <w:multiLevelType w:val="multilevel"/>
    <w:tmpl w:val="9CEE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7F3726"/>
    <w:multiLevelType w:val="multilevel"/>
    <w:tmpl w:val="CF801D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5EBC1EB6"/>
    <w:multiLevelType w:val="multilevel"/>
    <w:tmpl w:val="D87A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F7E5C"/>
    <w:multiLevelType w:val="multilevel"/>
    <w:tmpl w:val="E246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0A0A03"/>
    <w:multiLevelType w:val="multilevel"/>
    <w:tmpl w:val="841A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FD1426"/>
    <w:multiLevelType w:val="multilevel"/>
    <w:tmpl w:val="706A2D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6E6B4FF6"/>
    <w:multiLevelType w:val="multilevel"/>
    <w:tmpl w:val="C9A2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270508"/>
    <w:multiLevelType w:val="multilevel"/>
    <w:tmpl w:val="7B4E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683F0B"/>
    <w:multiLevelType w:val="multilevel"/>
    <w:tmpl w:val="B95E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015B20"/>
    <w:multiLevelType w:val="multilevel"/>
    <w:tmpl w:val="252A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555FBD"/>
    <w:multiLevelType w:val="multilevel"/>
    <w:tmpl w:val="347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1"/>
  </w:num>
  <w:num w:numId="3">
    <w:abstractNumId w:val="30"/>
  </w:num>
  <w:num w:numId="4">
    <w:abstractNumId w:val="24"/>
  </w:num>
  <w:num w:numId="5">
    <w:abstractNumId w:val="11"/>
  </w:num>
  <w:num w:numId="6">
    <w:abstractNumId w:val="5"/>
  </w:num>
  <w:num w:numId="7">
    <w:abstractNumId w:val="8"/>
  </w:num>
  <w:num w:numId="8">
    <w:abstractNumId w:val="12"/>
  </w:num>
  <w:num w:numId="9">
    <w:abstractNumId w:val="7"/>
  </w:num>
  <w:num w:numId="10">
    <w:abstractNumId w:val="3"/>
  </w:num>
  <w:num w:numId="11">
    <w:abstractNumId w:val="19"/>
  </w:num>
  <w:num w:numId="12">
    <w:abstractNumId w:val="28"/>
  </w:num>
  <w:num w:numId="13">
    <w:abstractNumId w:val="9"/>
  </w:num>
  <w:num w:numId="14">
    <w:abstractNumId w:val="16"/>
  </w:num>
  <w:num w:numId="15">
    <w:abstractNumId w:val="22"/>
  </w:num>
  <w:num w:numId="16">
    <w:abstractNumId w:val="15"/>
  </w:num>
  <w:num w:numId="17">
    <w:abstractNumId w:val="13"/>
  </w:num>
  <w:num w:numId="18">
    <w:abstractNumId w:val="21"/>
  </w:num>
  <w:num w:numId="19">
    <w:abstractNumId w:val="23"/>
  </w:num>
  <w:num w:numId="20">
    <w:abstractNumId w:val="4"/>
  </w:num>
  <w:num w:numId="21">
    <w:abstractNumId w:val="27"/>
  </w:num>
  <w:num w:numId="22">
    <w:abstractNumId w:val="29"/>
  </w:num>
  <w:num w:numId="23">
    <w:abstractNumId w:val="17"/>
  </w:num>
  <w:num w:numId="24">
    <w:abstractNumId w:val="6"/>
  </w:num>
  <w:num w:numId="25">
    <w:abstractNumId w:val="10"/>
  </w:num>
  <w:num w:numId="26">
    <w:abstractNumId w:val="20"/>
  </w:num>
  <w:num w:numId="27">
    <w:abstractNumId w:val="2"/>
  </w:num>
  <w:num w:numId="28">
    <w:abstractNumId w:val="0"/>
  </w:num>
  <w:num w:numId="29">
    <w:abstractNumId w:val="14"/>
  </w:num>
  <w:num w:numId="30">
    <w:abstractNumId w:val="1"/>
  </w:num>
  <w:num w:numId="31">
    <w:abstractNumId w:val="32"/>
  </w:num>
  <w:num w:numId="32">
    <w:abstractNumId w:val="26"/>
  </w:num>
  <w:num w:numId="33">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37BAB"/>
    <w:rsid w:val="001A5E0B"/>
    <w:rsid w:val="002D6EE8"/>
    <w:rsid w:val="003645D7"/>
    <w:rsid w:val="003654BA"/>
    <w:rsid w:val="004B2DAE"/>
    <w:rsid w:val="00647E4D"/>
    <w:rsid w:val="0076702D"/>
    <w:rsid w:val="007E30E2"/>
    <w:rsid w:val="0094441C"/>
    <w:rsid w:val="009C67A5"/>
    <w:rsid w:val="009D69A6"/>
    <w:rsid w:val="00A307E3"/>
    <w:rsid w:val="00B33EBF"/>
    <w:rsid w:val="00B37BAB"/>
    <w:rsid w:val="00E86B9F"/>
    <w:rsid w:val="00EE5622"/>
    <w:rsid w:val="00F24F16"/>
    <w:rsid w:val="00FD2901"/>
    <w:rsid w:val="00FE7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BF"/>
  </w:style>
  <w:style w:type="paragraph" w:styleId="Heading1">
    <w:name w:val="heading 1"/>
    <w:basedOn w:val="Normal"/>
    <w:link w:val="Heading1Char"/>
    <w:uiPriority w:val="9"/>
    <w:qFormat/>
    <w:rsid w:val="001A5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5E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A5E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A5E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BA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37BAB"/>
    <w:pPr>
      <w:ind w:left="720"/>
      <w:contextualSpacing/>
    </w:pPr>
  </w:style>
  <w:style w:type="paragraph" w:styleId="BalloonText">
    <w:name w:val="Balloon Text"/>
    <w:basedOn w:val="Normal"/>
    <w:link w:val="BalloonTextChar"/>
    <w:uiPriority w:val="99"/>
    <w:semiHidden/>
    <w:unhideWhenUsed/>
    <w:rsid w:val="00FD2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01"/>
    <w:rPr>
      <w:rFonts w:ascii="Tahoma" w:hAnsi="Tahoma" w:cs="Tahoma"/>
      <w:sz w:val="16"/>
      <w:szCs w:val="16"/>
    </w:rPr>
  </w:style>
  <w:style w:type="character" w:styleId="Hyperlink">
    <w:name w:val="Hyperlink"/>
    <w:basedOn w:val="DefaultParagraphFont"/>
    <w:uiPriority w:val="99"/>
    <w:unhideWhenUsed/>
    <w:rsid w:val="0076702D"/>
    <w:rPr>
      <w:color w:val="0000FF" w:themeColor="hyperlink"/>
      <w:u w:val="single"/>
    </w:rPr>
  </w:style>
  <w:style w:type="paragraph" w:customStyle="1" w:styleId="Default1">
    <w:name w:val="Default1"/>
    <w:basedOn w:val="Default"/>
    <w:next w:val="Default"/>
    <w:uiPriority w:val="99"/>
    <w:rsid w:val="0076702D"/>
    <w:rPr>
      <w:rFonts w:ascii="Times New Roman" w:hAnsi="Times New Roman" w:cs="Times New Roman"/>
      <w:color w:val="auto"/>
    </w:rPr>
  </w:style>
  <w:style w:type="character" w:customStyle="1" w:styleId="Heading1Char">
    <w:name w:val="Heading 1 Char"/>
    <w:basedOn w:val="DefaultParagraphFont"/>
    <w:link w:val="Heading1"/>
    <w:uiPriority w:val="9"/>
    <w:rsid w:val="001A5E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5E0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A5E0B"/>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A5E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5E0B"/>
    <w:rPr>
      <w:rFonts w:ascii="Arial" w:eastAsia="Times New Roman" w:hAnsi="Arial" w:cs="Arial"/>
      <w:vanish/>
      <w:sz w:val="16"/>
      <w:szCs w:val="16"/>
    </w:rPr>
  </w:style>
  <w:style w:type="character" w:customStyle="1" w:styleId="arrow">
    <w:name w:val="arrow"/>
    <w:basedOn w:val="DefaultParagraphFont"/>
    <w:rsid w:val="001A5E0B"/>
  </w:style>
  <w:style w:type="character" w:customStyle="1" w:styleId="accesshide">
    <w:name w:val="accesshide"/>
    <w:basedOn w:val="DefaultParagraphFont"/>
    <w:rsid w:val="001A5E0B"/>
  </w:style>
  <w:style w:type="paragraph" w:styleId="z-BottomofForm">
    <w:name w:val="HTML Bottom of Form"/>
    <w:basedOn w:val="Normal"/>
    <w:next w:val="Normal"/>
    <w:link w:val="z-BottomofFormChar"/>
    <w:hidden/>
    <w:uiPriority w:val="99"/>
    <w:semiHidden/>
    <w:unhideWhenUsed/>
    <w:rsid w:val="001A5E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5E0B"/>
    <w:rPr>
      <w:rFonts w:ascii="Arial" w:eastAsia="Times New Roman" w:hAnsi="Arial" w:cs="Arial"/>
      <w:vanish/>
      <w:sz w:val="16"/>
      <w:szCs w:val="16"/>
    </w:rPr>
  </w:style>
  <w:style w:type="paragraph" w:styleId="NormalWeb">
    <w:name w:val="Normal (Web)"/>
    <w:basedOn w:val="Normal"/>
    <w:uiPriority w:val="99"/>
    <w:unhideWhenUsed/>
    <w:rsid w:val="001A5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1A5E0B"/>
  </w:style>
  <w:style w:type="character" w:styleId="Strong">
    <w:name w:val="Strong"/>
    <w:basedOn w:val="DefaultParagraphFont"/>
    <w:uiPriority w:val="22"/>
    <w:qFormat/>
    <w:rsid w:val="001A5E0B"/>
    <w:rPr>
      <w:b/>
      <w:bCs/>
    </w:rPr>
  </w:style>
  <w:style w:type="character" w:customStyle="1" w:styleId="Heading3Char">
    <w:name w:val="Heading 3 Char"/>
    <w:basedOn w:val="DefaultParagraphFont"/>
    <w:link w:val="Heading3"/>
    <w:uiPriority w:val="9"/>
    <w:rsid w:val="001A5E0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645D7"/>
    <w:rPr>
      <w:i/>
      <w:iCs/>
    </w:rPr>
  </w:style>
</w:styles>
</file>

<file path=word/webSettings.xml><?xml version="1.0" encoding="utf-8"?>
<w:webSettings xmlns:r="http://schemas.openxmlformats.org/officeDocument/2006/relationships" xmlns:w="http://schemas.openxmlformats.org/wordprocessingml/2006/main">
  <w:divs>
    <w:div w:id="202402222">
      <w:bodyDiv w:val="1"/>
      <w:marLeft w:val="0"/>
      <w:marRight w:val="0"/>
      <w:marTop w:val="0"/>
      <w:marBottom w:val="0"/>
      <w:divBdr>
        <w:top w:val="none" w:sz="0" w:space="0" w:color="auto"/>
        <w:left w:val="none" w:sz="0" w:space="0" w:color="auto"/>
        <w:bottom w:val="none" w:sz="0" w:space="0" w:color="auto"/>
        <w:right w:val="none" w:sz="0" w:space="0" w:color="auto"/>
      </w:divBdr>
      <w:divsChild>
        <w:div w:id="2126388293">
          <w:marLeft w:val="600"/>
          <w:marRight w:val="0"/>
          <w:marTop w:val="0"/>
          <w:marBottom w:val="0"/>
          <w:divBdr>
            <w:top w:val="none" w:sz="0" w:space="0" w:color="auto"/>
            <w:left w:val="none" w:sz="0" w:space="0" w:color="auto"/>
            <w:bottom w:val="none" w:sz="0" w:space="0" w:color="auto"/>
            <w:right w:val="none" w:sz="0" w:space="0" w:color="auto"/>
          </w:divBdr>
        </w:div>
      </w:divsChild>
    </w:div>
    <w:div w:id="365915349">
      <w:bodyDiv w:val="1"/>
      <w:marLeft w:val="0"/>
      <w:marRight w:val="0"/>
      <w:marTop w:val="0"/>
      <w:marBottom w:val="0"/>
      <w:divBdr>
        <w:top w:val="none" w:sz="0" w:space="0" w:color="auto"/>
        <w:left w:val="none" w:sz="0" w:space="0" w:color="auto"/>
        <w:bottom w:val="none" w:sz="0" w:space="0" w:color="auto"/>
        <w:right w:val="none" w:sz="0" w:space="0" w:color="auto"/>
      </w:divBdr>
    </w:div>
    <w:div w:id="541597082">
      <w:marLeft w:val="0"/>
      <w:marRight w:val="0"/>
      <w:marTop w:val="0"/>
      <w:marBottom w:val="0"/>
      <w:divBdr>
        <w:top w:val="none" w:sz="0" w:space="0" w:color="auto"/>
        <w:left w:val="none" w:sz="0" w:space="0" w:color="auto"/>
        <w:bottom w:val="none" w:sz="0" w:space="0" w:color="auto"/>
        <w:right w:val="none" w:sz="0" w:space="0" w:color="auto"/>
      </w:divBdr>
      <w:divsChild>
        <w:div w:id="251624204">
          <w:marLeft w:val="0"/>
          <w:marRight w:val="0"/>
          <w:marTop w:val="0"/>
          <w:marBottom w:val="0"/>
          <w:divBdr>
            <w:top w:val="none" w:sz="0" w:space="0" w:color="auto"/>
            <w:left w:val="none" w:sz="0" w:space="0" w:color="auto"/>
            <w:bottom w:val="none" w:sz="0" w:space="0" w:color="auto"/>
            <w:right w:val="none" w:sz="0" w:space="0" w:color="auto"/>
          </w:divBdr>
          <w:divsChild>
            <w:div w:id="1000505230">
              <w:marLeft w:val="0"/>
              <w:marRight w:val="0"/>
              <w:marTop w:val="0"/>
              <w:marBottom w:val="0"/>
              <w:divBdr>
                <w:top w:val="none" w:sz="0" w:space="0" w:color="auto"/>
                <w:left w:val="none" w:sz="0" w:space="0" w:color="auto"/>
                <w:bottom w:val="none" w:sz="0" w:space="0" w:color="auto"/>
                <w:right w:val="none" w:sz="0" w:space="0" w:color="auto"/>
              </w:divBdr>
              <w:divsChild>
                <w:div w:id="1391419954">
                  <w:marLeft w:val="0"/>
                  <w:marRight w:val="0"/>
                  <w:marTop w:val="0"/>
                  <w:marBottom w:val="0"/>
                  <w:divBdr>
                    <w:top w:val="none" w:sz="0" w:space="0" w:color="auto"/>
                    <w:left w:val="none" w:sz="0" w:space="0" w:color="auto"/>
                    <w:bottom w:val="none" w:sz="0" w:space="0" w:color="auto"/>
                    <w:right w:val="none" w:sz="0" w:space="0" w:color="auto"/>
                  </w:divBdr>
                  <w:divsChild>
                    <w:div w:id="1905994016">
                      <w:marLeft w:val="0"/>
                      <w:marRight w:val="0"/>
                      <w:marTop w:val="0"/>
                      <w:marBottom w:val="0"/>
                      <w:divBdr>
                        <w:top w:val="none" w:sz="0" w:space="0" w:color="auto"/>
                        <w:left w:val="none" w:sz="0" w:space="0" w:color="auto"/>
                        <w:bottom w:val="none" w:sz="0" w:space="0" w:color="auto"/>
                        <w:right w:val="none" w:sz="0" w:space="0" w:color="auto"/>
                      </w:divBdr>
                      <w:divsChild>
                        <w:div w:id="1773162725">
                          <w:marLeft w:val="0"/>
                          <w:marRight w:val="0"/>
                          <w:marTop w:val="0"/>
                          <w:marBottom w:val="0"/>
                          <w:divBdr>
                            <w:top w:val="none" w:sz="0" w:space="0" w:color="auto"/>
                            <w:left w:val="none" w:sz="0" w:space="0" w:color="auto"/>
                            <w:bottom w:val="none" w:sz="0" w:space="0" w:color="auto"/>
                            <w:right w:val="none" w:sz="0" w:space="0" w:color="auto"/>
                          </w:divBdr>
                          <w:divsChild>
                            <w:div w:id="997851639">
                              <w:marLeft w:val="0"/>
                              <w:marRight w:val="0"/>
                              <w:marTop w:val="0"/>
                              <w:marBottom w:val="0"/>
                              <w:divBdr>
                                <w:top w:val="none" w:sz="0" w:space="0" w:color="auto"/>
                                <w:left w:val="none" w:sz="0" w:space="0" w:color="auto"/>
                                <w:bottom w:val="none" w:sz="0" w:space="0" w:color="auto"/>
                                <w:right w:val="none" w:sz="0" w:space="0" w:color="auto"/>
                              </w:divBdr>
                              <w:divsChild>
                                <w:div w:id="321661766">
                                  <w:marLeft w:val="0"/>
                                  <w:marRight w:val="0"/>
                                  <w:marTop w:val="0"/>
                                  <w:marBottom w:val="0"/>
                                  <w:divBdr>
                                    <w:top w:val="none" w:sz="0" w:space="0" w:color="auto"/>
                                    <w:left w:val="none" w:sz="0" w:space="0" w:color="auto"/>
                                    <w:bottom w:val="none" w:sz="0" w:space="0" w:color="auto"/>
                                    <w:right w:val="none" w:sz="0" w:space="0" w:color="auto"/>
                                  </w:divBdr>
                                  <w:divsChild>
                                    <w:div w:id="2068992400">
                                      <w:marLeft w:val="0"/>
                                      <w:marRight w:val="0"/>
                                      <w:marTop w:val="0"/>
                                      <w:marBottom w:val="0"/>
                                      <w:divBdr>
                                        <w:top w:val="none" w:sz="0" w:space="0" w:color="auto"/>
                                        <w:left w:val="none" w:sz="0" w:space="0" w:color="auto"/>
                                        <w:bottom w:val="none" w:sz="0" w:space="0" w:color="auto"/>
                                        <w:right w:val="none" w:sz="0" w:space="0" w:color="auto"/>
                                      </w:divBdr>
                                      <w:divsChild>
                                        <w:div w:id="305282841">
                                          <w:marLeft w:val="0"/>
                                          <w:marRight w:val="0"/>
                                          <w:marTop w:val="0"/>
                                          <w:marBottom w:val="0"/>
                                          <w:divBdr>
                                            <w:top w:val="none" w:sz="0" w:space="0" w:color="auto"/>
                                            <w:left w:val="none" w:sz="0" w:space="0" w:color="auto"/>
                                            <w:bottom w:val="none" w:sz="0" w:space="0" w:color="auto"/>
                                            <w:right w:val="none" w:sz="0" w:space="0" w:color="auto"/>
                                          </w:divBdr>
                                          <w:divsChild>
                                            <w:div w:id="1634405808">
                                              <w:marLeft w:val="0"/>
                                              <w:marRight w:val="0"/>
                                              <w:marTop w:val="0"/>
                                              <w:marBottom w:val="0"/>
                                              <w:divBdr>
                                                <w:top w:val="none" w:sz="0" w:space="0" w:color="auto"/>
                                                <w:left w:val="none" w:sz="0" w:space="0" w:color="auto"/>
                                                <w:bottom w:val="none" w:sz="0" w:space="0" w:color="auto"/>
                                                <w:right w:val="none" w:sz="0" w:space="0" w:color="auto"/>
                                              </w:divBdr>
                                              <w:divsChild>
                                                <w:div w:id="674192496">
                                                  <w:marLeft w:val="0"/>
                                                  <w:marRight w:val="0"/>
                                                  <w:marTop w:val="0"/>
                                                  <w:marBottom w:val="0"/>
                                                  <w:divBdr>
                                                    <w:top w:val="none" w:sz="0" w:space="0" w:color="auto"/>
                                                    <w:left w:val="none" w:sz="0" w:space="0" w:color="auto"/>
                                                    <w:bottom w:val="none" w:sz="0" w:space="0" w:color="auto"/>
                                                    <w:right w:val="none" w:sz="0" w:space="0" w:color="auto"/>
                                                  </w:divBdr>
                                                  <w:divsChild>
                                                    <w:div w:id="239876168">
                                                      <w:marLeft w:val="0"/>
                                                      <w:marRight w:val="0"/>
                                                      <w:marTop w:val="0"/>
                                                      <w:marBottom w:val="0"/>
                                                      <w:divBdr>
                                                        <w:top w:val="none" w:sz="0" w:space="0" w:color="auto"/>
                                                        <w:left w:val="none" w:sz="0" w:space="0" w:color="auto"/>
                                                        <w:bottom w:val="none" w:sz="0" w:space="0" w:color="auto"/>
                                                        <w:right w:val="none" w:sz="0" w:space="0" w:color="auto"/>
                                                      </w:divBdr>
                                                      <w:divsChild>
                                                        <w:div w:id="861557536">
                                                          <w:marLeft w:val="0"/>
                                                          <w:marRight w:val="0"/>
                                                          <w:marTop w:val="0"/>
                                                          <w:marBottom w:val="0"/>
                                                          <w:divBdr>
                                                            <w:top w:val="none" w:sz="0" w:space="0" w:color="auto"/>
                                                            <w:left w:val="none" w:sz="0" w:space="0" w:color="auto"/>
                                                            <w:bottom w:val="none" w:sz="0" w:space="0" w:color="auto"/>
                                                            <w:right w:val="none" w:sz="0" w:space="0" w:color="auto"/>
                                                          </w:divBdr>
                                                          <w:divsChild>
                                                            <w:div w:id="1912930839">
                                                              <w:marLeft w:val="0"/>
                                                              <w:marRight w:val="0"/>
                                                              <w:marTop w:val="0"/>
                                                              <w:marBottom w:val="0"/>
                                                              <w:divBdr>
                                                                <w:top w:val="none" w:sz="0" w:space="0" w:color="auto"/>
                                                                <w:left w:val="none" w:sz="0" w:space="0" w:color="auto"/>
                                                                <w:bottom w:val="none" w:sz="0" w:space="0" w:color="auto"/>
                                                                <w:right w:val="none" w:sz="0" w:space="0" w:color="auto"/>
                                                              </w:divBdr>
                                                              <w:divsChild>
                                                                <w:div w:id="1575359052">
                                                                  <w:marLeft w:val="0"/>
                                                                  <w:marRight w:val="0"/>
                                                                  <w:marTop w:val="0"/>
                                                                  <w:marBottom w:val="0"/>
                                                                  <w:divBdr>
                                                                    <w:top w:val="none" w:sz="0" w:space="0" w:color="auto"/>
                                                                    <w:left w:val="none" w:sz="0" w:space="0" w:color="auto"/>
                                                                    <w:bottom w:val="none" w:sz="0" w:space="0" w:color="auto"/>
                                                                    <w:right w:val="none" w:sz="0" w:space="0" w:color="auto"/>
                                                                  </w:divBdr>
                                                                  <w:divsChild>
                                                                    <w:div w:id="16480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32643">
                                          <w:marLeft w:val="0"/>
                                          <w:marRight w:val="0"/>
                                          <w:marTop w:val="0"/>
                                          <w:marBottom w:val="0"/>
                                          <w:divBdr>
                                            <w:top w:val="none" w:sz="0" w:space="0" w:color="auto"/>
                                            <w:left w:val="none" w:sz="0" w:space="0" w:color="auto"/>
                                            <w:bottom w:val="none" w:sz="0" w:space="0" w:color="auto"/>
                                            <w:right w:val="none" w:sz="0" w:space="0" w:color="auto"/>
                                          </w:divBdr>
                                          <w:divsChild>
                                            <w:div w:id="1827739284">
                                              <w:marLeft w:val="0"/>
                                              <w:marRight w:val="0"/>
                                              <w:marTop w:val="0"/>
                                              <w:marBottom w:val="0"/>
                                              <w:divBdr>
                                                <w:top w:val="none" w:sz="0" w:space="0" w:color="auto"/>
                                                <w:left w:val="none" w:sz="0" w:space="0" w:color="auto"/>
                                                <w:bottom w:val="none" w:sz="0" w:space="0" w:color="auto"/>
                                                <w:right w:val="none" w:sz="0" w:space="0" w:color="auto"/>
                                              </w:divBdr>
                                            </w:div>
                                            <w:div w:id="900100498">
                                              <w:marLeft w:val="0"/>
                                              <w:marRight w:val="0"/>
                                              <w:marTop w:val="0"/>
                                              <w:marBottom w:val="0"/>
                                              <w:divBdr>
                                                <w:top w:val="none" w:sz="0" w:space="0" w:color="auto"/>
                                                <w:left w:val="none" w:sz="0" w:space="0" w:color="auto"/>
                                                <w:bottom w:val="none" w:sz="0" w:space="0" w:color="auto"/>
                                                <w:right w:val="none" w:sz="0" w:space="0" w:color="auto"/>
                                              </w:divBdr>
                                              <w:divsChild>
                                                <w:div w:id="6788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3857">
                                          <w:marLeft w:val="0"/>
                                          <w:marRight w:val="0"/>
                                          <w:marTop w:val="0"/>
                                          <w:marBottom w:val="0"/>
                                          <w:divBdr>
                                            <w:top w:val="none" w:sz="0" w:space="0" w:color="auto"/>
                                            <w:left w:val="none" w:sz="0" w:space="0" w:color="auto"/>
                                            <w:bottom w:val="none" w:sz="0" w:space="0" w:color="auto"/>
                                            <w:right w:val="none" w:sz="0" w:space="0" w:color="auto"/>
                                          </w:divBdr>
                                          <w:divsChild>
                                            <w:div w:id="354312898">
                                              <w:marLeft w:val="0"/>
                                              <w:marRight w:val="0"/>
                                              <w:marTop w:val="0"/>
                                              <w:marBottom w:val="0"/>
                                              <w:divBdr>
                                                <w:top w:val="none" w:sz="0" w:space="0" w:color="auto"/>
                                                <w:left w:val="none" w:sz="0" w:space="0" w:color="auto"/>
                                                <w:bottom w:val="none" w:sz="0" w:space="0" w:color="auto"/>
                                                <w:right w:val="none" w:sz="0" w:space="0" w:color="auto"/>
                                              </w:divBdr>
                                            </w:div>
                                            <w:div w:id="1334602447">
                                              <w:marLeft w:val="0"/>
                                              <w:marRight w:val="0"/>
                                              <w:marTop w:val="0"/>
                                              <w:marBottom w:val="0"/>
                                              <w:divBdr>
                                                <w:top w:val="none" w:sz="0" w:space="0" w:color="auto"/>
                                                <w:left w:val="none" w:sz="0" w:space="0" w:color="auto"/>
                                                <w:bottom w:val="none" w:sz="0" w:space="0" w:color="auto"/>
                                                <w:right w:val="none" w:sz="0" w:space="0" w:color="auto"/>
                                              </w:divBdr>
                                            </w:div>
                                          </w:divsChild>
                                        </w:div>
                                        <w:div w:id="1763257474">
                                          <w:marLeft w:val="0"/>
                                          <w:marRight w:val="0"/>
                                          <w:marTop w:val="0"/>
                                          <w:marBottom w:val="0"/>
                                          <w:divBdr>
                                            <w:top w:val="none" w:sz="0" w:space="0" w:color="auto"/>
                                            <w:left w:val="none" w:sz="0" w:space="0" w:color="auto"/>
                                            <w:bottom w:val="none" w:sz="0" w:space="0" w:color="auto"/>
                                            <w:right w:val="none" w:sz="0" w:space="0" w:color="auto"/>
                                          </w:divBdr>
                                          <w:divsChild>
                                            <w:div w:id="15157282">
                                              <w:marLeft w:val="0"/>
                                              <w:marRight w:val="0"/>
                                              <w:marTop w:val="0"/>
                                              <w:marBottom w:val="0"/>
                                              <w:divBdr>
                                                <w:top w:val="none" w:sz="0" w:space="0" w:color="auto"/>
                                                <w:left w:val="none" w:sz="0" w:space="0" w:color="auto"/>
                                                <w:bottom w:val="none" w:sz="0" w:space="0" w:color="auto"/>
                                                <w:right w:val="none" w:sz="0" w:space="0" w:color="auto"/>
                                              </w:divBdr>
                                              <w:divsChild>
                                                <w:div w:id="1357540143">
                                                  <w:marLeft w:val="0"/>
                                                  <w:marRight w:val="0"/>
                                                  <w:marTop w:val="0"/>
                                                  <w:marBottom w:val="0"/>
                                                  <w:divBdr>
                                                    <w:top w:val="none" w:sz="0" w:space="0" w:color="auto"/>
                                                    <w:left w:val="none" w:sz="0" w:space="0" w:color="auto"/>
                                                    <w:bottom w:val="none" w:sz="0" w:space="0" w:color="auto"/>
                                                    <w:right w:val="none" w:sz="0" w:space="0" w:color="auto"/>
                                                  </w:divBdr>
                                                  <w:divsChild>
                                                    <w:div w:id="281807037">
                                                      <w:marLeft w:val="0"/>
                                                      <w:marRight w:val="0"/>
                                                      <w:marTop w:val="0"/>
                                                      <w:marBottom w:val="0"/>
                                                      <w:divBdr>
                                                        <w:top w:val="none" w:sz="0" w:space="0" w:color="auto"/>
                                                        <w:left w:val="none" w:sz="0" w:space="0" w:color="auto"/>
                                                        <w:bottom w:val="none" w:sz="0" w:space="0" w:color="auto"/>
                                                        <w:right w:val="none" w:sz="0" w:space="0" w:color="auto"/>
                                                      </w:divBdr>
                                                      <w:divsChild>
                                                        <w:div w:id="1795324597">
                                                          <w:marLeft w:val="0"/>
                                                          <w:marRight w:val="0"/>
                                                          <w:marTop w:val="0"/>
                                                          <w:marBottom w:val="0"/>
                                                          <w:divBdr>
                                                            <w:top w:val="none" w:sz="0" w:space="0" w:color="auto"/>
                                                            <w:left w:val="none" w:sz="0" w:space="0" w:color="auto"/>
                                                            <w:bottom w:val="none" w:sz="0" w:space="0" w:color="auto"/>
                                                            <w:right w:val="none" w:sz="0" w:space="0" w:color="auto"/>
                                                          </w:divBdr>
                                                          <w:divsChild>
                                                            <w:div w:id="1686201265">
                                                              <w:marLeft w:val="0"/>
                                                              <w:marRight w:val="0"/>
                                                              <w:marTop w:val="0"/>
                                                              <w:marBottom w:val="0"/>
                                                              <w:divBdr>
                                                                <w:top w:val="none" w:sz="0" w:space="0" w:color="auto"/>
                                                                <w:left w:val="none" w:sz="0" w:space="0" w:color="auto"/>
                                                                <w:bottom w:val="none" w:sz="0" w:space="0" w:color="auto"/>
                                                                <w:right w:val="none" w:sz="0" w:space="0" w:color="auto"/>
                                                              </w:divBdr>
                                                            </w:div>
                                                            <w:div w:id="908266726">
                                                              <w:marLeft w:val="0"/>
                                                              <w:marRight w:val="0"/>
                                                              <w:marTop w:val="0"/>
                                                              <w:marBottom w:val="0"/>
                                                              <w:divBdr>
                                                                <w:top w:val="none" w:sz="0" w:space="0" w:color="auto"/>
                                                                <w:left w:val="none" w:sz="0" w:space="0" w:color="auto"/>
                                                                <w:bottom w:val="none" w:sz="0" w:space="0" w:color="auto"/>
                                                                <w:right w:val="none" w:sz="0" w:space="0" w:color="auto"/>
                                                              </w:divBdr>
                                                            </w:div>
                                                            <w:div w:id="599066807">
                                                              <w:marLeft w:val="0"/>
                                                              <w:marRight w:val="0"/>
                                                              <w:marTop w:val="0"/>
                                                              <w:marBottom w:val="0"/>
                                                              <w:divBdr>
                                                                <w:top w:val="none" w:sz="0" w:space="0" w:color="auto"/>
                                                                <w:left w:val="none" w:sz="0" w:space="0" w:color="auto"/>
                                                                <w:bottom w:val="none" w:sz="0" w:space="0" w:color="auto"/>
                                                                <w:right w:val="none" w:sz="0" w:space="0" w:color="auto"/>
                                                              </w:divBdr>
                                                              <w:divsChild>
                                                                <w:div w:id="17415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265569">
      <w:bodyDiv w:val="1"/>
      <w:marLeft w:val="0"/>
      <w:marRight w:val="0"/>
      <w:marTop w:val="0"/>
      <w:marBottom w:val="0"/>
      <w:divBdr>
        <w:top w:val="none" w:sz="0" w:space="0" w:color="auto"/>
        <w:left w:val="none" w:sz="0" w:space="0" w:color="auto"/>
        <w:bottom w:val="none" w:sz="0" w:space="0" w:color="auto"/>
        <w:right w:val="none" w:sz="0" w:space="0" w:color="auto"/>
      </w:divBdr>
    </w:div>
    <w:div w:id="970863549">
      <w:bodyDiv w:val="1"/>
      <w:marLeft w:val="0"/>
      <w:marRight w:val="0"/>
      <w:marTop w:val="0"/>
      <w:marBottom w:val="0"/>
      <w:divBdr>
        <w:top w:val="none" w:sz="0" w:space="0" w:color="auto"/>
        <w:left w:val="none" w:sz="0" w:space="0" w:color="auto"/>
        <w:bottom w:val="none" w:sz="0" w:space="0" w:color="auto"/>
        <w:right w:val="none" w:sz="0" w:space="0" w:color="auto"/>
      </w:divBdr>
      <w:divsChild>
        <w:div w:id="150779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016327">
      <w:bodyDiv w:val="1"/>
      <w:marLeft w:val="0"/>
      <w:marRight w:val="0"/>
      <w:marTop w:val="0"/>
      <w:marBottom w:val="0"/>
      <w:divBdr>
        <w:top w:val="none" w:sz="0" w:space="0" w:color="auto"/>
        <w:left w:val="none" w:sz="0" w:space="0" w:color="auto"/>
        <w:bottom w:val="none" w:sz="0" w:space="0" w:color="auto"/>
        <w:right w:val="none" w:sz="0" w:space="0" w:color="auto"/>
      </w:divBdr>
      <w:divsChild>
        <w:div w:id="651494213">
          <w:marLeft w:val="0"/>
          <w:marRight w:val="0"/>
          <w:marTop w:val="0"/>
          <w:marBottom w:val="0"/>
          <w:divBdr>
            <w:top w:val="none" w:sz="0" w:space="0" w:color="auto"/>
            <w:left w:val="none" w:sz="0" w:space="0" w:color="auto"/>
            <w:bottom w:val="none" w:sz="0" w:space="0" w:color="auto"/>
            <w:right w:val="none" w:sz="0" w:space="0" w:color="auto"/>
          </w:divBdr>
        </w:div>
      </w:divsChild>
    </w:div>
    <w:div w:id="1512328746">
      <w:bodyDiv w:val="1"/>
      <w:marLeft w:val="0"/>
      <w:marRight w:val="0"/>
      <w:marTop w:val="0"/>
      <w:marBottom w:val="0"/>
      <w:divBdr>
        <w:top w:val="none" w:sz="0" w:space="0" w:color="auto"/>
        <w:left w:val="none" w:sz="0" w:space="0" w:color="auto"/>
        <w:bottom w:val="none" w:sz="0" w:space="0" w:color="auto"/>
        <w:right w:val="none" w:sz="0" w:space="0" w:color="auto"/>
      </w:divBdr>
    </w:div>
    <w:div w:id="1579093501">
      <w:bodyDiv w:val="1"/>
      <w:marLeft w:val="0"/>
      <w:marRight w:val="0"/>
      <w:marTop w:val="0"/>
      <w:marBottom w:val="0"/>
      <w:divBdr>
        <w:top w:val="none" w:sz="0" w:space="0" w:color="auto"/>
        <w:left w:val="none" w:sz="0" w:space="0" w:color="auto"/>
        <w:bottom w:val="none" w:sz="0" w:space="0" w:color="auto"/>
        <w:right w:val="none" w:sz="0" w:space="0" w:color="auto"/>
      </w:divBdr>
      <w:divsChild>
        <w:div w:id="954873828">
          <w:marLeft w:val="0"/>
          <w:marRight w:val="0"/>
          <w:marTop w:val="0"/>
          <w:marBottom w:val="0"/>
          <w:divBdr>
            <w:top w:val="none" w:sz="0" w:space="0" w:color="auto"/>
            <w:left w:val="none" w:sz="0" w:space="0" w:color="auto"/>
            <w:bottom w:val="none" w:sz="0" w:space="0" w:color="auto"/>
            <w:right w:val="none" w:sz="0" w:space="0" w:color="auto"/>
          </w:divBdr>
        </w:div>
        <w:div w:id="635526467">
          <w:marLeft w:val="0"/>
          <w:marRight w:val="0"/>
          <w:marTop w:val="0"/>
          <w:marBottom w:val="0"/>
          <w:divBdr>
            <w:top w:val="none" w:sz="0" w:space="0" w:color="auto"/>
            <w:left w:val="none" w:sz="0" w:space="0" w:color="auto"/>
            <w:bottom w:val="none" w:sz="0" w:space="0" w:color="auto"/>
            <w:right w:val="none" w:sz="0" w:space="0" w:color="auto"/>
          </w:divBdr>
        </w:div>
        <w:div w:id="1474329816">
          <w:marLeft w:val="0"/>
          <w:marRight w:val="0"/>
          <w:marTop w:val="0"/>
          <w:marBottom w:val="0"/>
          <w:divBdr>
            <w:top w:val="none" w:sz="0" w:space="0" w:color="auto"/>
            <w:left w:val="none" w:sz="0" w:space="0" w:color="auto"/>
            <w:bottom w:val="none" w:sz="0" w:space="0" w:color="auto"/>
            <w:right w:val="none" w:sz="0" w:space="0" w:color="auto"/>
          </w:divBdr>
        </w:div>
        <w:div w:id="391774840">
          <w:marLeft w:val="0"/>
          <w:marRight w:val="0"/>
          <w:marTop w:val="0"/>
          <w:marBottom w:val="0"/>
          <w:divBdr>
            <w:top w:val="none" w:sz="0" w:space="0" w:color="auto"/>
            <w:left w:val="none" w:sz="0" w:space="0" w:color="auto"/>
            <w:bottom w:val="none" w:sz="0" w:space="0" w:color="auto"/>
            <w:right w:val="none" w:sz="0" w:space="0" w:color="auto"/>
          </w:divBdr>
        </w:div>
        <w:div w:id="797841193">
          <w:marLeft w:val="0"/>
          <w:marRight w:val="0"/>
          <w:marTop w:val="0"/>
          <w:marBottom w:val="0"/>
          <w:divBdr>
            <w:top w:val="none" w:sz="0" w:space="0" w:color="auto"/>
            <w:left w:val="none" w:sz="0" w:space="0" w:color="auto"/>
            <w:bottom w:val="none" w:sz="0" w:space="0" w:color="auto"/>
            <w:right w:val="none" w:sz="0" w:space="0" w:color="auto"/>
          </w:divBdr>
        </w:div>
        <w:div w:id="976761465">
          <w:marLeft w:val="0"/>
          <w:marRight w:val="0"/>
          <w:marTop w:val="0"/>
          <w:marBottom w:val="0"/>
          <w:divBdr>
            <w:top w:val="none" w:sz="0" w:space="0" w:color="auto"/>
            <w:left w:val="none" w:sz="0" w:space="0" w:color="auto"/>
            <w:bottom w:val="none" w:sz="0" w:space="0" w:color="auto"/>
            <w:right w:val="none" w:sz="0" w:space="0" w:color="auto"/>
          </w:divBdr>
        </w:div>
      </w:divsChild>
    </w:div>
    <w:div w:id="1612544189">
      <w:bodyDiv w:val="1"/>
      <w:marLeft w:val="0"/>
      <w:marRight w:val="0"/>
      <w:marTop w:val="0"/>
      <w:marBottom w:val="0"/>
      <w:divBdr>
        <w:top w:val="none" w:sz="0" w:space="0" w:color="auto"/>
        <w:left w:val="none" w:sz="0" w:space="0" w:color="auto"/>
        <w:bottom w:val="none" w:sz="0" w:space="0" w:color="auto"/>
        <w:right w:val="none" w:sz="0" w:space="0" w:color="auto"/>
      </w:divBdr>
    </w:div>
    <w:div w:id="1700473158">
      <w:bodyDiv w:val="1"/>
      <w:marLeft w:val="0"/>
      <w:marRight w:val="0"/>
      <w:marTop w:val="0"/>
      <w:marBottom w:val="0"/>
      <w:divBdr>
        <w:top w:val="none" w:sz="0" w:space="0" w:color="auto"/>
        <w:left w:val="none" w:sz="0" w:space="0" w:color="auto"/>
        <w:bottom w:val="none" w:sz="0" w:space="0" w:color="auto"/>
        <w:right w:val="none" w:sz="0" w:space="0" w:color="auto"/>
      </w:divBdr>
    </w:div>
    <w:div w:id="1745490577">
      <w:bodyDiv w:val="1"/>
      <w:marLeft w:val="0"/>
      <w:marRight w:val="0"/>
      <w:marTop w:val="0"/>
      <w:marBottom w:val="0"/>
      <w:divBdr>
        <w:top w:val="none" w:sz="0" w:space="0" w:color="auto"/>
        <w:left w:val="none" w:sz="0" w:space="0" w:color="auto"/>
        <w:bottom w:val="none" w:sz="0" w:space="0" w:color="auto"/>
        <w:right w:val="none" w:sz="0" w:space="0" w:color="auto"/>
      </w:divBdr>
      <w:divsChild>
        <w:div w:id="639919288">
          <w:marLeft w:val="0"/>
          <w:marRight w:val="0"/>
          <w:marTop w:val="0"/>
          <w:marBottom w:val="0"/>
          <w:divBdr>
            <w:top w:val="none" w:sz="0" w:space="0" w:color="auto"/>
            <w:left w:val="none" w:sz="0" w:space="0" w:color="auto"/>
            <w:bottom w:val="none" w:sz="0" w:space="0" w:color="auto"/>
            <w:right w:val="none" w:sz="0" w:space="0" w:color="auto"/>
          </w:divBdr>
        </w:div>
        <w:div w:id="1205826236">
          <w:marLeft w:val="0"/>
          <w:marRight w:val="0"/>
          <w:marTop w:val="0"/>
          <w:marBottom w:val="0"/>
          <w:divBdr>
            <w:top w:val="none" w:sz="0" w:space="0" w:color="auto"/>
            <w:left w:val="none" w:sz="0" w:space="0" w:color="auto"/>
            <w:bottom w:val="none" w:sz="0" w:space="0" w:color="auto"/>
            <w:right w:val="none" w:sz="0" w:space="0" w:color="auto"/>
          </w:divBdr>
        </w:div>
        <w:div w:id="418142007">
          <w:marLeft w:val="0"/>
          <w:marRight w:val="0"/>
          <w:marTop w:val="0"/>
          <w:marBottom w:val="0"/>
          <w:divBdr>
            <w:top w:val="none" w:sz="0" w:space="0" w:color="auto"/>
            <w:left w:val="none" w:sz="0" w:space="0" w:color="auto"/>
            <w:bottom w:val="none" w:sz="0" w:space="0" w:color="auto"/>
            <w:right w:val="none" w:sz="0" w:space="0" w:color="auto"/>
          </w:divBdr>
        </w:div>
        <w:div w:id="1660231389">
          <w:marLeft w:val="0"/>
          <w:marRight w:val="0"/>
          <w:marTop w:val="0"/>
          <w:marBottom w:val="0"/>
          <w:divBdr>
            <w:top w:val="none" w:sz="0" w:space="0" w:color="auto"/>
            <w:left w:val="none" w:sz="0" w:space="0" w:color="auto"/>
            <w:bottom w:val="none" w:sz="0" w:space="0" w:color="auto"/>
            <w:right w:val="none" w:sz="0" w:space="0" w:color="auto"/>
          </w:divBdr>
        </w:div>
        <w:div w:id="1723481962">
          <w:marLeft w:val="0"/>
          <w:marRight w:val="0"/>
          <w:marTop w:val="0"/>
          <w:marBottom w:val="0"/>
          <w:divBdr>
            <w:top w:val="none" w:sz="0" w:space="0" w:color="auto"/>
            <w:left w:val="none" w:sz="0" w:space="0" w:color="auto"/>
            <w:bottom w:val="none" w:sz="0" w:space="0" w:color="auto"/>
            <w:right w:val="none" w:sz="0" w:space="0" w:color="auto"/>
          </w:divBdr>
        </w:div>
        <w:div w:id="2116248762">
          <w:marLeft w:val="0"/>
          <w:marRight w:val="0"/>
          <w:marTop w:val="0"/>
          <w:marBottom w:val="0"/>
          <w:divBdr>
            <w:top w:val="none" w:sz="0" w:space="0" w:color="auto"/>
            <w:left w:val="none" w:sz="0" w:space="0" w:color="auto"/>
            <w:bottom w:val="none" w:sz="0" w:space="0" w:color="auto"/>
            <w:right w:val="none" w:sz="0" w:space="0" w:color="auto"/>
          </w:divBdr>
        </w:div>
      </w:divsChild>
    </w:div>
    <w:div w:id="18522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uware/sophos/" TargetMode="External"/><Relationship Id="rId13" Type="http://schemas.openxmlformats.org/officeDocument/2006/relationships/hyperlink" Target="http://windows.microsoft.com/en-US/windows7/products/features/windows-firewall" TargetMode="External"/><Relationship Id="rId18" Type="http://schemas.openxmlformats.org/officeDocument/2006/relationships/hyperlink" Target="http://www.useit.com/" TargetMode="External"/><Relationship Id="rId26"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hyperlink" Target="https://moodle.washington.edu/mod/resource/view.php?id=59349" TargetMode="External"/><Relationship Id="rId7" Type="http://schemas.openxmlformats.org/officeDocument/2006/relationships/hyperlink" Target="http://antivirus.about.com/od/macintoshresource/tp/macvirusfaqs.htm" TargetMode="External"/><Relationship Id="rId12" Type="http://schemas.openxmlformats.org/officeDocument/2006/relationships/hyperlink" Target="http://windows.microsoft.com/en-US/windows-vista/Turn-Windows-Firewall-on-or-off" TargetMode="External"/><Relationship Id="rId17" Type="http://schemas.openxmlformats.org/officeDocument/2006/relationships/hyperlink" Target="http://www.lib.berkeley.edu/TeachingLib/Guides/Internet/Boolean.pdf" TargetMode="External"/><Relationship Id="rId25" Type="http://schemas.openxmlformats.org/officeDocument/2006/relationships/hyperlink" Target="https://moodle.washington.edu/mod/resource/view.php?id=59140" TargetMode="External"/><Relationship Id="rId2" Type="http://schemas.openxmlformats.org/officeDocument/2006/relationships/styles" Target="styles.xml"/><Relationship Id="rId16" Type="http://schemas.openxmlformats.org/officeDocument/2006/relationships/hyperlink" Target="http://websearch.about.com/od/internetresearch/a/boolean.htm" TargetMode="External"/><Relationship Id="rId20" Type="http://schemas.openxmlformats.org/officeDocument/2006/relationships/hyperlink" Target="http://annoyances.org/" TargetMode="External"/><Relationship Id="rId29" Type="http://schemas.openxmlformats.org/officeDocument/2006/relationships/hyperlink" Target="http://www.youtube.com/watch?v=g9JBSEBu2q8" TargetMode="External"/><Relationship Id="rId1" Type="http://schemas.openxmlformats.org/officeDocument/2006/relationships/numbering" Target="numbering.xml"/><Relationship Id="rId6" Type="http://schemas.openxmlformats.org/officeDocument/2006/relationships/hyperlink" Target="http://www.security-faqs.com/why-do-i-need-antivirus-software-anyway.html" TargetMode="External"/><Relationship Id="rId11" Type="http://schemas.openxmlformats.org/officeDocument/2006/relationships/hyperlink" Target="http://technet.microsoft.com/en-us/library/cc875811.aspx" TargetMode="External"/><Relationship Id="rId24" Type="http://schemas.openxmlformats.org/officeDocument/2006/relationships/hyperlink" Target="https://moodle.washington.edu/file.php/23618/sdarticle.pdf" TargetMode="External"/><Relationship Id="rId5" Type="http://schemas.openxmlformats.org/officeDocument/2006/relationships/hyperlink" Target="mailto:msquire@uw.edu" TargetMode="External"/><Relationship Id="rId15" Type="http://schemas.openxmlformats.org/officeDocument/2006/relationships/hyperlink" Target="http://xkcd.com/627/" TargetMode="External"/><Relationship Id="rId23" Type="http://schemas.openxmlformats.org/officeDocument/2006/relationships/image" Target="media/image1.gif"/><Relationship Id="rId28" Type="http://schemas.openxmlformats.org/officeDocument/2006/relationships/hyperlink" Target="http://www.youtube.com/watch?v=hb4AzF6wEoc" TargetMode="External"/><Relationship Id="rId10" Type="http://schemas.openxmlformats.org/officeDocument/2006/relationships/hyperlink" Target="http://docs.info.apple.com/article.html?path=mac/10.4/en/mh1042.html" TargetMode="External"/><Relationship Id="rId19" Type="http://schemas.openxmlformats.org/officeDocument/2006/relationships/hyperlink" Target="http://www.edwardtufte.com/tufte/inde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Firewall_%28computing%29" TargetMode="External"/><Relationship Id="rId14" Type="http://schemas.openxmlformats.org/officeDocument/2006/relationships/hyperlink" Target="http://www.associatedcontent.com/article/1711413/use_google_to_solve_computer_error.html?cat=15" TargetMode="External"/><Relationship Id="rId22" Type="http://schemas.openxmlformats.org/officeDocument/2006/relationships/hyperlink" Target="https://moodle.washington.edu/mod/resource/view.php?id=59349" TargetMode="External"/><Relationship Id="rId27" Type="http://schemas.openxmlformats.org/officeDocument/2006/relationships/hyperlink" Target="http://www.wired.com/magazine/2010/08/ff_webrip/all/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23723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jpalmer2</dc:creator>
  <cp:keywords/>
  <dc:description/>
  <cp:lastModifiedBy>jpalmer2</cp:lastModifiedBy>
  <cp:revision>4</cp:revision>
  <dcterms:created xsi:type="dcterms:W3CDTF">2011-01-31T23:29:00Z</dcterms:created>
  <dcterms:modified xsi:type="dcterms:W3CDTF">2011-02-01T01:11:00Z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