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3A" w:rsidRDefault="00DF4D3A">
      <w:pPr>
        <w:framePr w:w="5285" w:hSpace="187" w:wrap="auto" w:vAnchor="page" w:hAnchor="page" w:xAlign="center" w:y="901"/>
        <w:jc w:val="center"/>
        <w:rPr>
          <w:rFonts w:ascii="Arial" w:hAnsi="Arial"/>
          <w:b/>
          <w:sz w:val="16"/>
        </w:rPr>
      </w:pPr>
      <w:r>
        <w:rPr>
          <w:rFonts w:ascii="Arial" w:hAnsi="Arial"/>
          <w:b/>
        </w:rPr>
        <w:t>DEPARTMENT OF THE ARMY</w:t>
      </w:r>
    </w:p>
    <w:p w:rsidR="00DF4D3A" w:rsidRDefault="002F5F9A">
      <w:pPr>
        <w:framePr w:w="5285" w:hSpace="187" w:wrap="auto" w:vAnchor="page" w:hAnchor="page" w:xAlign="center" w:y="901"/>
        <w:jc w:val="center"/>
        <w:rPr>
          <w:rFonts w:ascii="Arial" w:hAnsi="Arial"/>
          <w:b/>
          <w:sz w:val="16"/>
        </w:rPr>
      </w:pPr>
      <w:r>
        <w:rPr>
          <w:rFonts w:ascii="Arial" w:hAnsi="Arial"/>
          <w:b/>
          <w:sz w:val="16"/>
        </w:rPr>
        <w:t>MADIGAN ARMY MEDICAL CENTER</w:t>
      </w:r>
    </w:p>
    <w:p w:rsidR="00DF4D3A" w:rsidRDefault="002F5F9A">
      <w:pPr>
        <w:framePr w:w="5285" w:hSpace="187" w:wrap="auto" w:vAnchor="page" w:hAnchor="page" w:xAlign="center" w:y="901"/>
        <w:jc w:val="center"/>
        <w:rPr>
          <w:rFonts w:ascii="Arial" w:hAnsi="Arial"/>
          <w:b/>
          <w:sz w:val="16"/>
        </w:rPr>
      </w:pPr>
      <w:r>
        <w:rPr>
          <w:rFonts w:ascii="Arial" w:hAnsi="Arial"/>
          <w:b/>
          <w:sz w:val="16"/>
        </w:rPr>
        <w:t>9040 FITZSIMMONS AVENUE</w:t>
      </w:r>
    </w:p>
    <w:p w:rsidR="00DF4D3A" w:rsidRDefault="00FF444D">
      <w:pPr>
        <w:framePr w:w="5285" w:hSpace="187" w:wrap="auto" w:vAnchor="page" w:hAnchor="page" w:xAlign="center" w:y="901"/>
        <w:jc w:val="center"/>
        <w:rPr>
          <w:rFonts w:ascii="Arial" w:hAnsi="Arial"/>
        </w:rPr>
      </w:pPr>
      <w:r>
        <w:rPr>
          <w:rFonts w:ascii="Arial" w:hAnsi="Arial"/>
          <w:b/>
          <w:sz w:val="16"/>
        </w:rPr>
        <w:t xml:space="preserve">JOINT BASE </w:t>
      </w:r>
      <w:r w:rsidR="00DF4D3A">
        <w:rPr>
          <w:rFonts w:ascii="Arial" w:hAnsi="Arial"/>
          <w:b/>
          <w:sz w:val="16"/>
        </w:rPr>
        <w:t>LEWIS</w:t>
      </w:r>
      <w:r>
        <w:rPr>
          <w:rFonts w:ascii="Arial" w:hAnsi="Arial"/>
          <w:b/>
          <w:sz w:val="16"/>
        </w:rPr>
        <w:t>-MCCHORD</w:t>
      </w:r>
      <w:r w:rsidR="00DF4D3A">
        <w:rPr>
          <w:rFonts w:ascii="Arial" w:hAnsi="Arial"/>
          <w:b/>
          <w:sz w:val="16"/>
        </w:rPr>
        <w:t>, WA  9843</w:t>
      </w:r>
      <w:r w:rsidR="002F5F9A">
        <w:rPr>
          <w:rFonts w:ascii="Arial" w:hAnsi="Arial"/>
          <w:b/>
          <w:sz w:val="16"/>
        </w:rPr>
        <w:t>1</w:t>
      </w:r>
      <w:r w:rsidR="00DF4D3A">
        <w:rPr>
          <w:rFonts w:ascii="Arial" w:hAnsi="Arial"/>
          <w:b/>
          <w:sz w:val="16"/>
        </w:rPr>
        <w:t>-</w:t>
      </w:r>
      <w:r w:rsidR="002F5F9A">
        <w:rPr>
          <w:rFonts w:ascii="Arial" w:hAnsi="Arial"/>
          <w:b/>
          <w:sz w:val="16"/>
        </w:rPr>
        <w:t>1100</w:t>
      </w:r>
    </w:p>
    <w:p w:rsidR="00DF4D3A" w:rsidRDefault="00DF4D3A"/>
    <w:p w:rsidR="00DF4D3A" w:rsidRDefault="00D72BC8">
      <w:pPr>
        <w:pStyle w:val="TEALetterHead"/>
        <w:framePr w:hSpace="187" w:wrap="auto" w:vAnchor="page" w:hAnchor="page" w:x="720" w:y="721"/>
      </w:pPr>
      <w:r>
        <w:rPr>
          <w:noProof/>
          <w:sz w:val="20"/>
        </w:rPr>
        <w:drawing>
          <wp:inline distT="0" distB="0" distL="0" distR="0">
            <wp:extent cx="9144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1D3D30" w:rsidRDefault="001D3D30" w:rsidP="001D3D30">
      <w:pPr>
        <w:suppressAutoHyphens/>
      </w:pPr>
    </w:p>
    <w:p w:rsidR="001D3D30" w:rsidRDefault="001D3D30" w:rsidP="001D3D30">
      <w:pPr>
        <w:suppressAutoHyphens/>
      </w:pPr>
    </w:p>
    <w:p w:rsidR="00FF444D" w:rsidRDefault="00FF444D" w:rsidP="00FF444D">
      <w:pPr>
        <w:framePr w:w="1096" w:hSpace="180" w:wrap="auto" w:vAnchor="text" w:hAnchor="page" w:x="1441" w:y="150"/>
        <w:rPr>
          <w:rFonts w:ascii="Arial" w:hAnsi="Arial"/>
          <w:b/>
          <w:sz w:val="12"/>
        </w:rPr>
      </w:pPr>
      <w:r>
        <w:rPr>
          <w:rFonts w:ascii="Arial" w:hAnsi="Arial"/>
          <w:b/>
          <w:sz w:val="12"/>
        </w:rPr>
        <w:t>REPLY TO</w:t>
      </w:r>
    </w:p>
    <w:p w:rsidR="00FF444D" w:rsidRDefault="00FF444D" w:rsidP="00FF444D">
      <w:pPr>
        <w:framePr w:w="1096" w:hSpace="180" w:wrap="auto" w:vAnchor="text" w:hAnchor="page" w:x="1441" w:y="150"/>
        <w:rPr>
          <w:rFonts w:ascii="Arial" w:hAnsi="Arial"/>
          <w:b/>
          <w:sz w:val="12"/>
        </w:rPr>
      </w:pPr>
      <w:r>
        <w:rPr>
          <w:rFonts w:ascii="Arial" w:hAnsi="Arial"/>
          <w:b/>
          <w:sz w:val="12"/>
        </w:rPr>
        <w:t>ATTENTION OF:</w:t>
      </w:r>
    </w:p>
    <w:p w:rsidR="001D3D30" w:rsidRDefault="001D3D30" w:rsidP="001D3D30">
      <w:pPr>
        <w:suppressAutoHyphens/>
      </w:pPr>
    </w:p>
    <w:p w:rsidR="00FF444D" w:rsidRDefault="00FF444D" w:rsidP="0016684D"/>
    <w:p w:rsidR="00FF444D" w:rsidRDefault="00FF444D" w:rsidP="0016684D">
      <w:pPr>
        <w:rPr>
          <w:rFonts w:ascii="Arial" w:hAnsi="Arial" w:cs="Arial"/>
          <w:sz w:val="24"/>
          <w:szCs w:val="24"/>
        </w:rPr>
      </w:pPr>
    </w:p>
    <w:p w:rsidR="00FF444D" w:rsidRDefault="00FF444D" w:rsidP="0016684D">
      <w:pPr>
        <w:rPr>
          <w:rFonts w:ascii="Arial" w:hAnsi="Arial" w:cs="Arial"/>
          <w:sz w:val="24"/>
          <w:szCs w:val="24"/>
        </w:rPr>
      </w:pPr>
      <w:r>
        <w:rPr>
          <w:rFonts w:ascii="Arial" w:hAnsi="Arial" w:cs="Arial"/>
          <w:sz w:val="24"/>
          <w:szCs w:val="24"/>
        </w:rPr>
        <w:t>MC</w:t>
      </w:r>
      <w:r w:rsidR="002F5F9A">
        <w:rPr>
          <w:rFonts w:ascii="Arial" w:hAnsi="Arial" w:cs="Arial"/>
          <w:sz w:val="24"/>
          <w:szCs w:val="24"/>
        </w:rPr>
        <w:t>HJ</w:t>
      </w:r>
      <w:r>
        <w:rPr>
          <w:rFonts w:ascii="Arial" w:hAnsi="Arial" w:cs="Arial"/>
          <w:sz w:val="24"/>
          <w:szCs w:val="24"/>
        </w:rPr>
        <w:t>-</w:t>
      </w:r>
      <w:r w:rsidR="002F5F9A">
        <w:rPr>
          <w:rFonts w:ascii="Arial" w:hAnsi="Arial" w:cs="Arial"/>
          <w:sz w:val="24"/>
          <w:szCs w:val="24"/>
        </w:rPr>
        <w:t>I                                                                                                          DATE</w:t>
      </w:r>
    </w:p>
    <w:p w:rsidR="002F5F9A" w:rsidRDefault="002F5F9A" w:rsidP="0016684D">
      <w:pPr>
        <w:rPr>
          <w:rFonts w:ascii="Arial" w:hAnsi="Arial" w:cs="Arial"/>
          <w:sz w:val="24"/>
          <w:szCs w:val="24"/>
        </w:rPr>
      </w:pPr>
    </w:p>
    <w:p w:rsidR="002F5F9A" w:rsidRDefault="002F5F9A" w:rsidP="0016684D">
      <w:pPr>
        <w:rPr>
          <w:rFonts w:ascii="Arial" w:hAnsi="Arial" w:cs="Arial"/>
          <w:sz w:val="24"/>
          <w:szCs w:val="24"/>
        </w:rPr>
      </w:pPr>
    </w:p>
    <w:p w:rsidR="002F5F9A" w:rsidRDefault="002F5F9A" w:rsidP="0016684D">
      <w:pPr>
        <w:rPr>
          <w:rFonts w:ascii="Arial" w:hAnsi="Arial" w:cs="Arial"/>
          <w:sz w:val="24"/>
          <w:szCs w:val="24"/>
        </w:rPr>
      </w:pPr>
      <w:r>
        <w:rPr>
          <w:rFonts w:ascii="Arial" w:hAnsi="Arial" w:cs="Arial"/>
          <w:sz w:val="24"/>
          <w:szCs w:val="24"/>
        </w:rPr>
        <w:t>MEMORANDUM THRU</w:t>
      </w:r>
    </w:p>
    <w:p w:rsidR="002F5F9A" w:rsidRDefault="002F5F9A" w:rsidP="0016684D">
      <w:pPr>
        <w:rPr>
          <w:rFonts w:ascii="Arial" w:hAnsi="Arial" w:cs="Arial"/>
          <w:sz w:val="24"/>
          <w:szCs w:val="24"/>
        </w:rPr>
      </w:pPr>
    </w:p>
    <w:p w:rsidR="002F5F9A" w:rsidRDefault="002F5F9A" w:rsidP="0016684D">
      <w:pPr>
        <w:rPr>
          <w:rFonts w:ascii="Arial" w:hAnsi="Arial" w:cs="Arial"/>
          <w:sz w:val="24"/>
          <w:szCs w:val="24"/>
        </w:rPr>
      </w:pPr>
      <w:r>
        <w:rPr>
          <w:rFonts w:ascii="Arial" w:hAnsi="Arial" w:cs="Arial"/>
          <w:sz w:val="24"/>
          <w:szCs w:val="24"/>
        </w:rPr>
        <w:t>Commander, (MCHJ-CO), Madigan Army Medical Center, Fort Lewis, WA 98431-1100</w:t>
      </w:r>
    </w:p>
    <w:p w:rsidR="002F5F9A" w:rsidRDefault="002F5F9A" w:rsidP="0016684D">
      <w:pPr>
        <w:rPr>
          <w:rFonts w:ascii="Arial" w:hAnsi="Arial" w:cs="Arial"/>
          <w:sz w:val="24"/>
          <w:szCs w:val="24"/>
        </w:rPr>
      </w:pPr>
      <w:r>
        <w:rPr>
          <w:rFonts w:ascii="Arial" w:hAnsi="Arial" w:cs="Arial"/>
          <w:sz w:val="24"/>
          <w:szCs w:val="24"/>
        </w:rPr>
        <w:t>Informatics Consultant to the Surgeon General, Skyline 6, 5109 Leesburg Pike, Falls Church, VA 22041-3258</w:t>
      </w:r>
    </w:p>
    <w:p w:rsidR="002F5F9A" w:rsidRDefault="002F5F9A" w:rsidP="0016684D">
      <w:pPr>
        <w:rPr>
          <w:rFonts w:ascii="Arial" w:hAnsi="Arial" w:cs="Arial"/>
          <w:sz w:val="24"/>
          <w:szCs w:val="24"/>
        </w:rPr>
      </w:pPr>
      <w:r>
        <w:rPr>
          <w:rFonts w:ascii="Arial" w:hAnsi="Arial" w:cs="Arial"/>
          <w:sz w:val="24"/>
          <w:szCs w:val="24"/>
        </w:rPr>
        <w:t>Commander, U.S. Army Medical Command, (MCHO-CL-C), 2050 Worth Road, Suite 10, Fort Sam Houston, TX 78234-6010</w:t>
      </w:r>
    </w:p>
    <w:p w:rsidR="002F5F9A" w:rsidRDefault="002F5F9A" w:rsidP="0016684D">
      <w:pPr>
        <w:rPr>
          <w:rFonts w:ascii="Arial" w:hAnsi="Arial" w:cs="Arial"/>
          <w:sz w:val="24"/>
          <w:szCs w:val="24"/>
        </w:rPr>
      </w:pPr>
    </w:p>
    <w:p w:rsidR="002F5F9A" w:rsidRDefault="002F5F9A" w:rsidP="0016684D">
      <w:pPr>
        <w:rPr>
          <w:rFonts w:ascii="Arial" w:hAnsi="Arial" w:cs="Arial"/>
          <w:sz w:val="24"/>
          <w:szCs w:val="24"/>
        </w:rPr>
      </w:pPr>
      <w:r>
        <w:rPr>
          <w:rFonts w:ascii="Arial" w:hAnsi="Arial" w:cs="Arial"/>
          <w:sz w:val="24"/>
          <w:szCs w:val="24"/>
        </w:rPr>
        <w:t>FOR HQDA, Office of the Surgeon General (DASG-PSZ—MG/Ms. Susan Reed), Skyline 6, Suite 291, 5109 Leesburg Pike, Falls Church, VA 22041-3258</w:t>
      </w:r>
    </w:p>
    <w:p w:rsidR="002F5F9A" w:rsidRDefault="002F5F9A" w:rsidP="0016684D">
      <w:pPr>
        <w:rPr>
          <w:rFonts w:ascii="Arial" w:hAnsi="Arial" w:cs="Arial"/>
          <w:sz w:val="24"/>
          <w:szCs w:val="24"/>
        </w:rPr>
      </w:pPr>
    </w:p>
    <w:p w:rsidR="002F5F9A" w:rsidRDefault="002F5F9A" w:rsidP="0016684D">
      <w:pPr>
        <w:rPr>
          <w:rFonts w:ascii="Arial" w:hAnsi="Arial" w:cs="Arial"/>
          <w:sz w:val="24"/>
          <w:szCs w:val="24"/>
        </w:rPr>
      </w:pPr>
      <w:r>
        <w:rPr>
          <w:rFonts w:ascii="Arial" w:hAnsi="Arial" w:cs="Arial"/>
          <w:sz w:val="24"/>
          <w:szCs w:val="24"/>
        </w:rPr>
        <w:t>SUBJECT:  Proposal for the Establishment of a Clinical Informatics Fellowship at Madigan Army Medical Center</w:t>
      </w:r>
    </w:p>
    <w:p w:rsidR="002F5F9A" w:rsidRDefault="002F5F9A" w:rsidP="0016684D">
      <w:pPr>
        <w:rPr>
          <w:rFonts w:ascii="Arial" w:hAnsi="Arial" w:cs="Arial"/>
          <w:sz w:val="24"/>
          <w:szCs w:val="24"/>
        </w:rPr>
      </w:pPr>
    </w:p>
    <w:p w:rsidR="002F5F9A" w:rsidRDefault="002F5F9A" w:rsidP="002F5F9A">
      <w:pPr>
        <w:rPr>
          <w:rFonts w:ascii="Arial" w:hAnsi="Arial" w:cs="Arial"/>
          <w:sz w:val="24"/>
          <w:szCs w:val="24"/>
        </w:rPr>
      </w:pPr>
    </w:p>
    <w:p w:rsidR="002F5F9A" w:rsidRDefault="002F5F9A" w:rsidP="002F5F9A">
      <w:pPr>
        <w:rPr>
          <w:rFonts w:ascii="Arial" w:hAnsi="Arial" w:cs="Arial"/>
          <w:sz w:val="24"/>
          <w:szCs w:val="24"/>
        </w:rPr>
      </w:pPr>
      <w:r w:rsidRPr="002F5F9A">
        <w:rPr>
          <w:rFonts w:ascii="Arial" w:hAnsi="Arial" w:cs="Arial"/>
          <w:sz w:val="24"/>
          <w:szCs w:val="24"/>
        </w:rPr>
        <w:t>1.</w:t>
      </w:r>
      <w:r>
        <w:rPr>
          <w:rFonts w:ascii="Arial" w:hAnsi="Arial" w:cs="Arial"/>
          <w:sz w:val="24"/>
          <w:szCs w:val="24"/>
        </w:rPr>
        <w:t xml:space="preserve">  This is to request approval for Madigan Army Medical Center to establish a two year Clinical Informatics Fellowship with a </w:t>
      </w:r>
      <w:r w:rsidR="00D76420">
        <w:rPr>
          <w:rFonts w:ascii="Arial" w:hAnsi="Arial" w:cs="Arial"/>
          <w:sz w:val="24"/>
          <w:szCs w:val="24"/>
        </w:rPr>
        <w:t>proposed start date of Summer,</w:t>
      </w:r>
      <w:r>
        <w:rPr>
          <w:rFonts w:ascii="Arial" w:hAnsi="Arial" w:cs="Arial"/>
          <w:sz w:val="24"/>
          <w:szCs w:val="24"/>
        </w:rPr>
        <w:t xml:space="preserve"> 2011.</w:t>
      </w:r>
    </w:p>
    <w:p w:rsidR="002F5F9A" w:rsidRDefault="002F5F9A" w:rsidP="002F5F9A">
      <w:pPr>
        <w:rPr>
          <w:rFonts w:ascii="Arial" w:hAnsi="Arial" w:cs="Arial"/>
          <w:sz w:val="24"/>
          <w:szCs w:val="24"/>
        </w:rPr>
      </w:pPr>
    </w:p>
    <w:p w:rsidR="002F5F9A" w:rsidRDefault="002F5F9A" w:rsidP="002F5F9A">
      <w:pPr>
        <w:rPr>
          <w:rFonts w:ascii="Arial" w:hAnsi="Arial" w:cs="Arial"/>
          <w:sz w:val="24"/>
          <w:szCs w:val="24"/>
        </w:rPr>
      </w:pPr>
      <w:r>
        <w:rPr>
          <w:rFonts w:ascii="Arial" w:hAnsi="Arial" w:cs="Arial"/>
          <w:sz w:val="24"/>
          <w:szCs w:val="24"/>
        </w:rPr>
        <w:t>2.  Justification for a Clinical Informatics Fellowship.</w:t>
      </w:r>
    </w:p>
    <w:p w:rsidR="002F5F9A" w:rsidRDefault="002F5F9A" w:rsidP="002F5F9A">
      <w:pPr>
        <w:rPr>
          <w:rFonts w:ascii="Arial" w:hAnsi="Arial" w:cs="Arial"/>
          <w:sz w:val="24"/>
          <w:szCs w:val="24"/>
        </w:rPr>
      </w:pPr>
    </w:p>
    <w:p w:rsidR="002F5F9A" w:rsidRDefault="002F5F9A" w:rsidP="002F5F9A">
      <w:pPr>
        <w:numPr>
          <w:ilvl w:val="0"/>
          <w:numId w:val="4"/>
        </w:numPr>
        <w:rPr>
          <w:rFonts w:ascii="Arial" w:hAnsi="Arial" w:cs="Arial"/>
          <w:sz w:val="24"/>
          <w:szCs w:val="24"/>
        </w:rPr>
      </w:pPr>
      <w:r>
        <w:rPr>
          <w:rFonts w:ascii="Arial" w:hAnsi="Arial" w:cs="Arial"/>
          <w:sz w:val="24"/>
          <w:szCs w:val="24"/>
        </w:rPr>
        <w:t xml:space="preserve"> Documentation of the need for a Clinical Informatics Fellowship</w:t>
      </w:r>
    </w:p>
    <w:p w:rsidR="002F5F9A" w:rsidRDefault="002F5F9A" w:rsidP="002F5F9A">
      <w:pPr>
        <w:rPr>
          <w:rFonts w:ascii="Arial" w:hAnsi="Arial" w:cs="Arial"/>
          <w:sz w:val="24"/>
          <w:szCs w:val="24"/>
        </w:rPr>
      </w:pPr>
    </w:p>
    <w:p w:rsidR="002F5F9A" w:rsidRDefault="002F5F9A" w:rsidP="002F5F9A">
      <w:pPr>
        <w:numPr>
          <w:ilvl w:val="0"/>
          <w:numId w:val="5"/>
        </w:numPr>
        <w:rPr>
          <w:rFonts w:ascii="Arial" w:hAnsi="Arial" w:cs="Arial"/>
          <w:sz w:val="24"/>
          <w:szCs w:val="24"/>
        </w:rPr>
      </w:pPr>
      <w:r>
        <w:rPr>
          <w:rFonts w:ascii="Arial" w:hAnsi="Arial" w:cs="Arial"/>
          <w:sz w:val="24"/>
          <w:szCs w:val="24"/>
        </w:rPr>
        <w:t xml:space="preserve"> Clinical Informatics</w:t>
      </w:r>
      <w:r w:rsidR="00D76420">
        <w:rPr>
          <w:rFonts w:ascii="Arial" w:hAnsi="Arial" w:cs="Arial"/>
          <w:sz w:val="24"/>
          <w:szCs w:val="24"/>
        </w:rPr>
        <w:t xml:space="preserve"> is a discipline that is emergent in the medical field and established as an Additional Skill Identifier since November, 2007</w:t>
      </w:r>
      <w:r w:rsidR="00BE318D">
        <w:rPr>
          <w:rFonts w:ascii="Arial" w:hAnsi="Arial" w:cs="Arial"/>
          <w:sz w:val="24"/>
          <w:szCs w:val="24"/>
        </w:rPr>
        <w:t xml:space="preserve"> within the Army Medical Depa</w:t>
      </w:r>
      <w:r w:rsidR="00D76420">
        <w:rPr>
          <w:rFonts w:ascii="Arial" w:hAnsi="Arial" w:cs="Arial"/>
          <w:sz w:val="24"/>
          <w:szCs w:val="24"/>
        </w:rPr>
        <w:t>rtment.</w:t>
      </w:r>
      <w:r w:rsidR="00BE318D">
        <w:rPr>
          <w:rFonts w:ascii="Arial" w:hAnsi="Arial" w:cs="Arial"/>
          <w:sz w:val="24"/>
          <w:szCs w:val="24"/>
        </w:rPr>
        <w:t xml:space="preserve"> Inform</w:t>
      </w:r>
      <w:r w:rsidR="00D76420">
        <w:rPr>
          <w:rFonts w:ascii="Arial" w:hAnsi="Arial" w:cs="Arial"/>
          <w:sz w:val="24"/>
          <w:szCs w:val="24"/>
        </w:rPr>
        <w:t>atics provides a clinical interface</w:t>
      </w:r>
      <w:r w:rsidR="00BE318D">
        <w:rPr>
          <w:rFonts w:ascii="Arial" w:hAnsi="Arial" w:cs="Arial"/>
          <w:sz w:val="24"/>
          <w:szCs w:val="24"/>
        </w:rPr>
        <w:t xml:space="preserve"> </w:t>
      </w:r>
      <w:r w:rsidR="00D76420">
        <w:rPr>
          <w:rFonts w:ascii="Arial" w:hAnsi="Arial" w:cs="Arial"/>
          <w:sz w:val="24"/>
          <w:szCs w:val="24"/>
        </w:rPr>
        <w:t>between end users and technical solutions and focuses</w:t>
      </w:r>
      <w:r w:rsidR="00BE318D">
        <w:rPr>
          <w:rFonts w:ascii="Arial" w:hAnsi="Arial" w:cs="Arial"/>
          <w:sz w:val="24"/>
          <w:szCs w:val="24"/>
        </w:rPr>
        <w:t xml:space="preserve"> on shaping and leveraging technology to support clinical workflow, improve patient safety, account for care, increase access to care</w:t>
      </w:r>
      <w:r w:rsidR="00D76420">
        <w:rPr>
          <w:rFonts w:ascii="Arial" w:hAnsi="Arial" w:cs="Arial"/>
          <w:sz w:val="24"/>
          <w:szCs w:val="24"/>
        </w:rPr>
        <w:t>, support clinical and business decision support and promote improved</w:t>
      </w:r>
      <w:r w:rsidR="00BE318D">
        <w:rPr>
          <w:rFonts w:ascii="Arial" w:hAnsi="Arial" w:cs="Arial"/>
          <w:sz w:val="24"/>
          <w:szCs w:val="24"/>
        </w:rPr>
        <w:t xml:space="preserve"> health outcomes.</w:t>
      </w:r>
    </w:p>
    <w:p w:rsidR="00BE318D" w:rsidRDefault="00BE318D" w:rsidP="00BE318D">
      <w:pPr>
        <w:rPr>
          <w:rFonts w:ascii="Arial" w:hAnsi="Arial" w:cs="Arial"/>
          <w:sz w:val="24"/>
          <w:szCs w:val="24"/>
        </w:rPr>
      </w:pPr>
    </w:p>
    <w:p w:rsidR="00BE318D" w:rsidRDefault="00BE318D" w:rsidP="00BE318D">
      <w:pPr>
        <w:numPr>
          <w:ilvl w:val="0"/>
          <w:numId w:val="5"/>
        </w:numPr>
        <w:rPr>
          <w:rFonts w:ascii="Arial" w:hAnsi="Arial" w:cs="Arial"/>
          <w:sz w:val="24"/>
          <w:szCs w:val="24"/>
        </w:rPr>
      </w:pPr>
      <w:r>
        <w:rPr>
          <w:rFonts w:ascii="Arial" w:hAnsi="Arial" w:cs="Arial"/>
          <w:sz w:val="24"/>
          <w:szCs w:val="24"/>
        </w:rPr>
        <w:t xml:space="preserve"> The International Medical Informatics Association</w:t>
      </w:r>
      <w:r w:rsidR="00836771">
        <w:rPr>
          <w:rFonts w:ascii="Arial" w:hAnsi="Arial" w:cs="Arial"/>
          <w:sz w:val="24"/>
          <w:szCs w:val="24"/>
        </w:rPr>
        <w:t xml:space="preserve"> states that the</w:t>
      </w:r>
      <w:r w:rsidR="00D76420">
        <w:rPr>
          <w:rFonts w:ascii="Arial" w:hAnsi="Arial" w:cs="Arial"/>
          <w:sz w:val="24"/>
          <w:szCs w:val="24"/>
        </w:rPr>
        <w:t>re is increasing evidence that Health Information T</w:t>
      </w:r>
      <w:r w:rsidR="00836771">
        <w:rPr>
          <w:rFonts w:ascii="Arial" w:hAnsi="Arial" w:cs="Arial"/>
          <w:sz w:val="24"/>
          <w:szCs w:val="24"/>
        </w:rPr>
        <w:t>echnology (HIT) improves health, health care, public health and medical research.  It further cites evidence that Informatics improves clinical decision support, information and communication technology interventions and telemedicine.</w:t>
      </w:r>
    </w:p>
    <w:p w:rsidR="00836771" w:rsidRDefault="00836771" w:rsidP="00836771">
      <w:pPr>
        <w:pStyle w:val="ListParagraph"/>
        <w:rPr>
          <w:rFonts w:ascii="Arial" w:hAnsi="Arial" w:cs="Arial"/>
          <w:szCs w:val="24"/>
        </w:rPr>
      </w:pPr>
    </w:p>
    <w:p w:rsidR="00836771" w:rsidRDefault="00836771" w:rsidP="00BE318D">
      <w:pPr>
        <w:numPr>
          <w:ilvl w:val="0"/>
          <w:numId w:val="5"/>
        </w:numPr>
        <w:rPr>
          <w:rFonts w:ascii="Arial" w:hAnsi="Arial" w:cs="Arial"/>
          <w:sz w:val="24"/>
          <w:szCs w:val="24"/>
        </w:rPr>
      </w:pPr>
      <w:r>
        <w:rPr>
          <w:rFonts w:ascii="Arial" w:hAnsi="Arial" w:cs="Arial"/>
          <w:sz w:val="24"/>
          <w:szCs w:val="24"/>
        </w:rPr>
        <w:t>Two ad hoc queries designed by the Clinical Informatics department at Madigan Army Medical Center, one focused on capturing relative value units (RVUs) for outpatient care performed on inpatients and the other focused on capturing individual orders for care that could be billed to 3</w:t>
      </w:r>
      <w:r w:rsidRPr="00836771">
        <w:rPr>
          <w:rFonts w:ascii="Arial" w:hAnsi="Arial" w:cs="Arial"/>
          <w:sz w:val="24"/>
          <w:szCs w:val="24"/>
          <w:vertAlign w:val="superscript"/>
        </w:rPr>
        <w:t>rd</w:t>
      </w:r>
      <w:r>
        <w:rPr>
          <w:rFonts w:ascii="Arial" w:hAnsi="Arial" w:cs="Arial"/>
          <w:sz w:val="24"/>
          <w:szCs w:val="24"/>
        </w:rPr>
        <w:t xml:space="preserve"> party bill payers have returned hundreds of thousands of dollars to the facility each year.</w:t>
      </w:r>
      <w:r w:rsidR="00D76420">
        <w:rPr>
          <w:rFonts w:ascii="Arial" w:hAnsi="Arial" w:cs="Arial"/>
          <w:sz w:val="24"/>
          <w:szCs w:val="24"/>
        </w:rPr>
        <w:t xml:space="preserve"> A recent Health Affairs study of the Veterans Affairs (VA) Informatics investment (Health Affairs, April 2010) documents the ROI made by the VA in billions of dollars.</w:t>
      </w:r>
    </w:p>
    <w:p w:rsidR="00F114F4" w:rsidRDefault="00F114F4" w:rsidP="00F114F4">
      <w:pPr>
        <w:pStyle w:val="ListParagraph"/>
        <w:rPr>
          <w:rFonts w:ascii="Arial" w:hAnsi="Arial" w:cs="Arial"/>
          <w:szCs w:val="24"/>
        </w:rPr>
      </w:pPr>
    </w:p>
    <w:p w:rsidR="00F114F4" w:rsidRDefault="00F114F4" w:rsidP="00BE318D">
      <w:pPr>
        <w:numPr>
          <w:ilvl w:val="0"/>
          <w:numId w:val="5"/>
        </w:numPr>
        <w:rPr>
          <w:rFonts w:ascii="Arial" w:hAnsi="Arial" w:cs="Arial"/>
          <w:sz w:val="24"/>
          <w:szCs w:val="24"/>
        </w:rPr>
      </w:pPr>
      <w:r>
        <w:rPr>
          <w:rFonts w:ascii="Arial" w:hAnsi="Arial" w:cs="Arial"/>
          <w:sz w:val="24"/>
          <w:szCs w:val="24"/>
        </w:rPr>
        <w:t>Clinical Informatics has helped to shape behavioral health care and traumatic brain injury discovery through the use of algorithmic patient surveys, electronic triage and tools to delivery captured information to multiple systems for viewing and action by providers and commanders.</w:t>
      </w:r>
    </w:p>
    <w:p w:rsidR="00F114F4" w:rsidRDefault="00F114F4" w:rsidP="00F114F4">
      <w:pPr>
        <w:pStyle w:val="ListParagraph"/>
        <w:rPr>
          <w:rFonts w:ascii="Arial" w:hAnsi="Arial" w:cs="Arial"/>
          <w:szCs w:val="24"/>
        </w:rPr>
      </w:pPr>
    </w:p>
    <w:p w:rsidR="00F114F4" w:rsidRDefault="00F114F4" w:rsidP="00BE318D">
      <w:pPr>
        <w:numPr>
          <w:ilvl w:val="0"/>
          <w:numId w:val="5"/>
        </w:numPr>
        <w:rPr>
          <w:rFonts w:ascii="Arial" w:hAnsi="Arial" w:cs="Arial"/>
          <w:sz w:val="24"/>
          <w:szCs w:val="24"/>
        </w:rPr>
      </w:pPr>
      <w:r>
        <w:rPr>
          <w:rFonts w:ascii="Arial" w:hAnsi="Arial" w:cs="Arial"/>
          <w:sz w:val="24"/>
          <w:szCs w:val="24"/>
        </w:rPr>
        <w:t>The increased reliance on electronic health records and their ancillary electronic system</w:t>
      </w:r>
      <w:r w:rsidR="00D76420">
        <w:rPr>
          <w:rFonts w:ascii="Arial" w:hAnsi="Arial" w:cs="Arial"/>
          <w:sz w:val="24"/>
          <w:szCs w:val="24"/>
        </w:rPr>
        <w:t>s has made health care data</w:t>
      </w:r>
      <w:r>
        <w:rPr>
          <w:rFonts w:ascii="Arial" w:hAnsi="Arial" w:cs="Arial"/>
          <w:sz w:val="24"/>
          <w:szCs w:val="24"/>
        </w:rPr>
        <w:t xml:space="preserve"> more accessible and also created a plethora of locations where this data is stored and accessed.  Clinical Informatics can bridge the gaps between systems and leverage reports, databases, web enabled graphic user interfaces and other technologies to harness this information and provide it</w:t>
      </w:r>
      <w:r w:rsidR="00D76420">
        <w:rPr>
          <w:rFonts w:ascii="Arial" w:hAnsi="Arial" w:cs="Arial"/>
          <w:sz w:val="24"/>
          <w:szCs w:val="24"/>
        </w:rPr>
        <w:t xml:space="preserve"> to user groups</w:t>
      </w:r>
      <w:r>
        <w:rPr>
          <w:rFonts w:ascii="Arial" w:hAnsi="Arial" w:cs="Arial"/>
          <w:sz w:val="24"/>
          <w:szCs w:val="24"/>
        </w:rPr>
        <w:t xml:space="preserve"> in ways that are much more accessible and more easily consumable</w:t>
      </w:r>
      <w:r w:rsidR="00D76420">
        <w:rPr>
          <w:rFonts w:ascii="Arial" w:hAnsi="Arial" w:cs="Arial"/>
          <w:sz w:val="24"/>
          <w:szCs w:val="24"/>
        </w:rPr>
        <w:t>.</w:t>
      </w:r>
    </w:p>
    <w:p w:rsidR="00F114F4" w:rsidRDefault="00F114F4" w:rsidP="00F114F4">
      <w:pPr>
        <w:pStyle w:val="ListParagraph"/>
        <w:rPr>
          <w:rFonts w:ascii="Arial" w:hAnsi="Arial" w:cs="Arial"/>
          <w:szCs w:val="24"/>
        </w:rPr>
      </w:pPr>
    </w:p>
    <w:p w:rsidR="00F114F4" w:rsidRDefault="00F114F4" w:rsidP="00F114F4">
      <w:pPr>
        <w:rPr>
          <w:rFonts w:ascii="Arial" w:hAnsi="Arial" w:cs="Arial"/>
          <w:sz w:val="24"/>
          <w:szCs w:val="24"/>
        </w:rPr>
      </w:pPr>
      <w:r>
        <w:rPr>
          <w:rFonts w:ascii="Arial" w:hAnsi="Arial" w:cs="Arial"/>
          <w:sz w:val="24"/>
          <w:szCs w:val="24"/>
        </w:rPr>
        <w:t xml:space="preserve">3.  </w:t>
      </w:r>
      <w:r w:rsidR="006853C9">
        <w:rPr>
          <w:rFonts w:ascii="Arial" w:hAnsi="Arial" w:cs="Arial"/>
          <w:sz w:val="24"/>
          <w:szCs w:val="24"/>
        </w:rPr>
        <w:t>The Army Medical Department has supported Long Term Health Education and Training for Clinica</w:t>
      </w:r>
      <w:r w:rsidR="00D76420">
        <w:rPr>
          <w:rFonts w:ascii="Arial" w:hAnsi="Arial" w:cs="Arial"/>
          <w:sz w:val="24"/>
          <w:szCs w:val="24"/>
        </w:rPr>
        <w:t>l Informatics for the many</w:t>
      </w:r>
      <w:r w:rsidR="006853C9">
        <w:rPr>
          <w:rFonts w:ascii="Arial" w:hAnsi="Arial" w:cs="Arial"/>
          <w:sz w:val="24"/>
          <w:szCs w:val="24"/>
        </w:rPr>
        <w:t xml:space="preserve"> years, primarily for nurses but in the last five </w:t>
      </w:r>
      <w:r w:rsidR="00D76420">
        <w:rPr>
          <w:rFonts w:ascii="Arial" w:hAnsi="Arial" w:cs="Arial"/>
          <w:sz w:val="24"/>
          <w:szCs w:val="24"/>
        </w:rPr>
        <w:t>years sending clinicians</w:t>
      </w:r>
      <w:r w:rsidR="006853C9">
        <w:rPr>
          <w:rFonts w:ascii="Arial" w:hAnsi="Arial" w:cs="Arial"/>
          <w:sz w:val="24"/>
          <w:szCs w:val="24"/>
        </w:rPr>
        <w:t xml:space="preserve"> to various programs within the continental United States.  These programs provide a good base knowledge of Clinical Informatics but do not tailor any of the program toward military medicine nor the systems and process that support military medicine.  With the early adoption of health information technology by the military and the advanced capabilities HIT provides it is </w:t>
      </w:r>
      <w:r w:rsidR="00D76420">
        <w:rPr>
          <w:rFonts w:ascii="Arial" w:hAnsi="Arial" w:cs="Arial"/>
          <w:sz w:val="24"/>
          <w:szCs w:val="24"/>
        </w:rPr>
        <w:t>necessary to more train the emerging workforce in the discipline of Informatics with an orientation to military Clinical Information Systems (CIS)</w:t>
      </w:r>
      <w:r w:rsidR="006853C9">
        <w:rPr>
          <w:rFonts w:ascii="Arial" w:hAnsi="Arial" w:cs="Arial"/>
          <w:sz w:val="24"/>
          <w:szCs w:val="24"/>
        </w:rPr>
        <w:t>.</w:t>
      </w:r>
    </w:p>
    <w:p w:rsidR="006853C9" w:rsidRDefault="006853C9" w:rsidP="00F114F4">
      <w:pPr>
        <w:rPr>
          <w:rFonts w:ascii="Arial" w:hAnsi="Arial" w:cs="Arial"/>
          <w:sz w:val="24"/>
          <w:szCs w:val="24"/>
        </w:rPr>
      </w:pPr>
    </w:p>
    <w:p w:rsidR="00156BF0" w:rsidRDefault="00D76420" w:rsidP="00F114F4">
      <w:pPr>
        <w:rPr>
          <w:rFonts w:ascii="Arial" w:hAnsi="Arial" w:cs="Arial"/>
          <w:sz w:val="24"/>
          <w:szCs w:val="24"/>
        </w:rPr>
      </w:pPr>
      <w:r>
        <w:rPr>
          <w:rFonts w:ascii="Arial" w:hAnsi="Arial" w:cs="Arial"/>
          <w:sz w:val="24"/>
          <w:szCs w:val="24"/>
        </w:rPr>
        <w:t>4.  Making a</w:t>
      </w:r>
      <w:r w:rsidR="006853C9">
        <w:rPr>
          <w:rFonts w:ascii="Arial" w:hAnsi="Arial" w:cs="Arial"/>
          <w:sz w:val="24"/>
          <w:szCs w:val="24"/>
        </w:rPr>
        <w:t xml:space="preserve"> Clinical Informatics fellowship available provides an opportunity for recruitment and r</w:t>
      </w:r>
      <w:r w:rsidR="00D71597">
        <w:rPr>
          <w:rFonts w:ascii="Arial" w:hAnsi="Arial" w:cs="Arial"/>
          <w:sz w:val="24"/>
          <w:szCs w:val="24"/>
        </w:rPr>
        <w:t>etention of providers</w:t>
      </w:r>
      <w:r w:rsidR="006853C9">
        <w:rPr>
          <w:rFonts w:ascii="Arial" w:hAnsi="Arial" w:cs="Arial"/>
          <w:sz w:val="24"/>
          <w:szCs w:val="24"/>
        </w:rPr>
        <w:t xml:space="preserve"> in the Army Medical Department.  Wit</w:t>
      </w:r>
      <w:r>
        <w:rPr>
          <w:rFonts w:ascii="Arial" w:hAnsi="Arial" w:cs="Arial"/>
          <w:sz w:val="24"/>
          <w:szCs w:val="24"/>
        </w:rPr>
        <w:t>h the established fellowship in addition to the</w:t>
      </w:r>
      <w:r w:rsidR="006853C9">
        <w:rPr>
          <w:rFonts w:ascii="Arial" w:hAnsi="Arial" w:cs="Arial"/>
          <w:sz w:val="24"/>
          <w:szCs w:val="24"/>
        </w:rPr>
        <w:t xml:space="preserve"> designators for Informatics personnel it will be possible to establish the career path and management/utilization of th</w:t>
      </w:r>
      <w:r w:rsidR="00156BF0">
        <w:rPr>
          <w:rFonts w:ascii="Arial" w:hAnsi="Arial" w:cs="Arial"/>
          <w:sz w:val="24"/>
          <w:szCs w:val="24"/>
        </w:rPr>
        <w:t>e</w:t>
      </w:r>
      <w:r w:rsidR="006853C9">
        <w:rPr>
          <w:rFonts w:ascii="Arial" w:hAnsi="Arial" w:cs="Arial"/>
          <w:sz w:val="24"/>
          <w:szCs w:val="24"/>
        </w:rPr>
        <w:t>s</w:t>
      </w:r>
      <w:r w:rsidR="00156BF0">
        <w:rPr>
          <w:rFonts w:ascii="Arial" w:hAnsi="Arial" w:cs="Arial"/>
          <w:sz w:val="24"/>
          <w:szCs w:val="24"/>
        </w:rPr>
        <w:t>e</w:t>
      </w:r>
      <w:r w:rsidR="006853C9">
        <w:rPr>
          <w:rFonts w:ascii="Arial" w:hAnsi="Arial" w:cs="Arial"/>
          <w:sz w:val="24"/>
          <w:szCs w:val="24"/>
        </w:rPr>
        <w:t xml:space="preserve"> specialized professionals and assign them based on the need and requirements of the Ar</w:t>
      </w:r>
      <w:r>
        <w:rPr>
          <w:rFonts w:ascii="Arial" w:hAnsi="Arial" w:cs="Arial"/>
          <w:sz w:val="24"/>
          <w:szCs w:val="24"/>
        </w:rPr>
        <w:t>my Medical Department and ensuring trained personnel</w:t>
      </w:r>
      <w:r w:rsidR="006853C9">
        <w:rPr>
          <w:rFonts w:ascii="Arial" w:hAnsi="Arial" w:cs="Arial"/>
          <w:sz w:val="24"/>
          <w:szCs w:val="24"/>
        </w:rPr>
        <w:t xml:space="preserve"> are available to support this growing </w:t>
      </w:r>
      <w:r w:rsidR="00156BF0">
        <w:rPr>
          <w:rFonts w:ascii="Arial" w:hAnsi="Arial" w:cs="Arial"/>
          <w:sz w:val="24"/>
          <w:szCs w:val="24"/>
        </w:rPr>
        <w:t>need</w:t>
      </w:r>
      <w:r>
        <w:rPr>
          <w:rFonts w:ascii="Arial" w:hAnsi="Arial" w:cs="Arial"/>
          <w:sz w:val="24"/>
          <w:szCs w:val="24"/>
        </w:rPr>
        <w:t>.</w:t>
      </w:r>
    </w:p>
    <w:p w:rsidR="00156BF0" w:rsidRDefault="00156BF0" w:rsidP="00F114F4">
      <w:pPr>
        <w:rPr>
          <w:rFonts w:ascii="Arial" w:hAnsi="Arial" w:cs="Arial"/>
          <w:sz w:val="24"/>
          <w:szCs w:val="24"/>
        </w:rPr>
      </w:pPr>
    </w:p>
    <w:p w:rsidR="006853C9" w:rsidRDefault="00156BF0" w:rsidP="00156BF0">
      <w:pPr>
        <w:numPr>
          <w:ilvl w:val="0"/>
          <w:numId w:val="6"/>
        </w:numPr>
        <w:rPr>
          <w:rFonts w:ascii="Arial" w:hAnsi="Arial" w:cs="Arial"/>
          <w:sz w:val="24"/>
          <w:szCs w:val="24"/>
        </w:rPr>
      </w:pPr>
      <w:r>
        <w:rPr>
          <w:rFonts w:ascii="Arial" w:hAnsi="Arial" w:cs="Arial"/>
          <w:sz w:val="24"/>
          <w:szCs w:val="24"/>
        </w:rPr>
        <w:t>Define the specialty and the proposed number of trainees.</w:t>
      </w:r>
    </w:p>
    <w:p w:rsidR="00156BF0" w:rsidRDefault="00156BF0" w:rsidP="00156BF0">
      <w:pPr>
        <w:rPr>
          <w:rFonts w:ascii="Arial" w:hAnsi="Arial" w:cs="Arial"/>
          <w:sz w:val="24"/>
          <w:szCs w:val="24"/>
        </w:rPr>
      </w:pPr>
      <w:r>
        <w:rPr>
          <w:rFonts w:ascii="Arial" w:hAnsi="Arial" w:cs="Arial"/>
          <w:sz w:val="24"/>
          <w:szCs w:val="24"/>
        </w:rPr>
        <w:t xml:space="preserve">   </w:t>
      </w:r>
    </w:p>
    <w:p w:rsidR="00156BF0" w:rsidRDefault="00156BF0" w:rsidP="00156BF0">
      <w:pPr>
        <w:numPr>
          <w:ilvl w:val="0"/>
          <w:numId w:val="7"/>
        </w:numPr>
        <w:rPr>
          <w:rFonts w:ascii="Arial" w:hAnsi="Arial" w:cs="Arial"/>
          <w:sz w:val="24"/>
          <w:szCs w:val="24"/>
        </w:rPr>
      </w:pPr>
      <w:r>
        <w:rPr>
          <w:rFonts w:ascii="Arial" w:hAnsi="Arial" w:cs="Arial"/>
          <w:sz w:val="24"/>
          <w:szCs w:val="24"/>
        </w:rPr>
        <w:t xml:space="preserve"> Clinical Informatics is recognized by the International Medical Informatics Association and the American Medical Informatics Association.</w:t>
      </w:r>
    </w:p>
    <w:p w:rsidR="00156BF0" w:rsidRDefault="00156BF0" w:rsidP="00156BF0">
      <w:pPr>
        <w:ind w:left="450"/>
        <w:rPr>
          <w:rFonts w:ascii="Arial" w:hAnsi="Arial" w:cs="Arial"/>
          <w:sz w:val="24"/>
          <w:szCs w:val="24"/>
        </w:rPr>
      </w:pPr>
    </w:p>
    <w:p w:rsidR="00156BF0" w:rsidRPr="00D76420" w:rsidRDefault="00156BF0" w:rsidP="00156BF0">
      <w:pPr>
        <w:numPr>
          <w:ilvl w:val="0"/>
          <w:numId w:val="7"/>
        </w:numPr>
        <w:rPr>
          <w:rFonts w:ascii="Arial" w:hAnsi="Arial" w:cs="Arial"/>
          <w:szCs w:val="24"/>
        </w:rPr>
      </w:pPr>
      <w:r w:rsidRPr="00D76420">
        <w:rPr>
          <w:rFonts w:ascii="Arial" w:hAnsi="Arial" w:cs="Arial"/>
          <w:sz w:val="24"/>
          <w:szCs w:val="24"/>
        </w:rPr>
        <w:t xml:space="preserve"> Number of fellows to be selected</w:t>
      </w:r>
      <w:r w:rsidR="00D76420">
        <w:rPr>
          <w:rFonts w:ascii="Arial" w:hAnsi="Arial" w:cs="Arial"/>
          <w:sz w:val="24"/>
          <w:szCs w:val="24"/>
        </w:rPr>
        <w:t>: Propose 2 slots for physicians with additional slots for Medical Service clinicians (dieticians, optometrists, pharmacists and so on) as they define an educational need and path within their Corps.</w:t>
      </w:r>
    </w:p>
    <w:p w:rsidR="00D76420" w:rsidRDefault="00D76420" w:rsidP="00D76420">
      <w:pPr>
        <w:pStyle w:val="ListParagraph"/>
        <w:rPr>
          <w:rFonts w:ascii="Arial" w:hAnsi="Arial" w:cs="Arial"/>
          <w:szCs w:val="24"/>
        </w:rPr>
      </w:pPr>
    </w:p>
    <w:p w:rsidR="00156BF0" w:rsidRPr="00D76420" w:rsidRDefault="00156BF0" w:rsidP="00D76420">
      <w:pPr>
        <w:numPr>
          <w:ilvl w:val="0"/>
          <w:numId w:val="7"/>
        </w:numPr>
        <w:rPr>
          <w:rFonts w:ascii="Arial" w:hAnsi="Arial" w:cs="Arial"/>
          <w:szCs w:val="24"/>
        </w:rPr>
      </w:pPr>
      <w:r w:rsidRPr="00D76420">
        <w:rPr>
          <w:rFonts w:ascii="Arial" w:hAnsi="Arial" w:cs="Arial"/>
          <w:sz w:val="24"/>
          <w:szCs w:val="24"/>
        </w:rPr>
        <w:t>Individuals selected will be board cert</w:t>
      </w:r>
      <w:r w:rsidR="00D76420">
        <w:rPr>
          <w:rFonts w:ascii="Arial" w:hAnsi="Arial" w:cs="Arial"/>
          <w:sz w:val="24"/>
          <w:szCs w:val="24"/>
        </w:rPr>
        <w:t>ified clinicians</w:t>
      </w:r>
      <w:r w:rsidRPr="00D76420">
        <w:rPr>
          <w:rFonts w:ascii="Arial" w:hAnsi="Arial" w:cs="Arial"/>
          <w:sz w:val="24"/>
          <w:szCs w:val="24"/>
        </w:rPr>
        <w:t xml:space="preserve">, Medical </w:t>
      </w:r>
      <w:r w:rsidR="00D76420">
        <w:rPr>
          <w:rFonts w:ascii="Arial" w:hAnsi="Arial" w:cs="Arial"/>
          <w:sz w:val="24"/>
          <w:szCs w:val="24"/>
        </w:rPr>
        <w:t>Corps O</w:t>
      </w:r>
      <w:r w:rsidRPr="00D76420">
        <w:rPr>
          <w:rFonts w:ascii="Arial" w:hAnsi="Arial" w:cs="Arial"/>
          <w:sz w:val="24"/>
          <w:szCs w:val="24"/>
        </w:rPr>
        <w:t xml:space="preserve">fficers (0-3 to 0-6) who currently practice </w:t>
      </w:r>
      <w:r w:rsidR="00D76420">
        <w:rPr>
          <w:rFonts w:ascii="Arial" w:hAnsi="Arial" w:cs="Arial"/>
          <w:sz w:val="24"/>
          <w:szCs w:val="24"/>
        </w:rPr>
        <w:t>in their respective discipline.</w:t>
      </w:r>
      <w:r w:rsidRPr="00D76420">
        <w:rPr>
          <w:rFonts w:ascii="Arial" w:hAnsi="Arial" w:cs="Arial"/>
          <w:sz w:val="24"/>
          <w:szCs w:val="24"/>
        </w:rPr>
        <w:t xml:space="preserve"> </w:t>
      </w:r>
      <w:r w:rsidR="009B3155" w:rsidRPr="00D76420">
        <w:rPr>
          <w:rFonts w:ascii="Arial" w:hAnsi="Arial" w:cs="Arial"/>
          <w:sz w:val="24"/>
          <w:szCs w:val="24"/>
        </w:rPr>
        <w:t>Senior 0-6 personnel may not apply for this fellowship; it is expected tha</w:t>
      </w:r>
      <w:r w:rsidR="00D76420">
        <w:rPr>
          <w:rFonts w:ascii="Arial" w:hAnsi="Arial" w:cs="Arial"/>
          <w:sz w:val="24"/>
          <w:szCs w:val="24"/>
        </w:rPr>
        <w:t>t any applicant will incur two</w:t>
      </w:r>
      <w:r w:rsidR="009B3155" w:rsidRPr="00D76420">
        <w:rPr>
          <w:rFonts w:ascii="Arial" w:hAnsi="Arial" w:cs="Arial"/>
          <w:sz w:val="24"/>
          <w:szCs w:val="24"/>
        </w:rPr>
        <w:t xml:space="preserve"> years of service in Clinical Informatics after the</w:t>
      </w:r>
      <w:r w:rsidR="00D76420">
        <w:rPr>
          <w:rFonts w:ascii="Arial" w:hAnsi="Arial" w:cs="Arial"/>
          <w:sz w:val="24"/>
          <w:szCs w:val="24"/>
        </w:rPr>
        <w:t xml:space="preserve"> fellowship.</w:t>
      </w:r>
      <w:r w:rsidR="009B3155" w:rsidRPr="00D76420">
        <w:rPr>
          <w:rFonts w:ascii="Arial" w:hAnsi="Arial" w:cs="Arial"/>
          <w:sz w:val="24"/>
          <w:szCs w:val="24"/>
        </w:rPr>
        <w:t xml:space="preserve"> Clinicians will also maintain a limited medical practice during the </w:t>
      </w:r>
      <w:commentRangeStart w:id="0"/>
      <w:r w:rsidR="009B3155" w:rsidRPr="00D76420">
        <w:rPr>
          <w:rFonts w:ascii="Arial" w:hAnsi="Arial" w:cs="Arial"/>
          <w:sz w:val="24"/>
          <w:szCs w:val="24"/>
        </w:rPr>
        <w:t>fellowship</w:t>
      </w:r>
      <w:commentRangeEnd w:id="0"/>
      <w:r w:rsidR="004B1111">
        <w:rPr>
          <w:rStyle w:val="CommentReference"/>
        </w:rPr>
        <w:commentReference w:id="0"/>
      </w:r>
      <w:r w:rsidR="009B3155" w:rsidRPr="00D76420">
        <w:rPr>
          <w:rFonts w:ascii="Arial" w:hAnsi="Arial" w:cs="Arial"/>
          <w:sz w:val="24"/>
          <w:szCs w:val="24"/>
        </w:rPr>
        <w:t>.</w:t>
      </w:r>
    </w:p>
    <w:p w:rsidR="009B3155" w:rsidRDefault="009B3155" w:rsidP="009B3155">
      <w:pPr>
        <w:pStyle w:val="ListParagraph"/>
        <w:rPr>
          <w:rFonts w:ascii="Arial" w:hAnsi="Arial" w:cs="Arial"/>
          <w:szCs w:val="24"/>
        </w:rPr>
      </w:pPr>
    </w:p>
    <w:p w:rsidR="009B3155" w:rsidRDefault="009B3155" w:rsidP="009B3155">
      <w:pPr>
        <w:rPr>
          <w:rFonts w:ascii="Arial" w:hAnsi="Arial" w:cs="Arial"/>
          <w:sz w:val="24"/>
          <w:szCs w:val="24"/>
        </w:rPr>
      </w:pPr>
      <w:r>
        <w:rPr>
          <w:rFonts w:ascii="Arial" w:hAnsi="Arial" w:cs="Arial"/>
          <w:sz w:val="24"/>
          <w:szCs w:val="24"/>
        </w:rPr>
        <w:t xml:space="preserve">5.  Accepted fellows will incur an obligation for completion of fellowship IAW AR 351-3, Chapter 10 and DoD Instruction 6000-13.  Selectees must maintain standards for Army physical fitness test and height/weight standards throughout fellowship training IAW current Army </w:t>
      </w:r>
      <w:commentRangeStart w:id="1"/>
      <w:r>
        <w:rPr>
          <w:rFonts w:ascii="Arial" w:hAnsi="Arial" w:cs="Arial"/>
          <w:sz w:val="24"/>
          <w:szCs w:val="24"/>
        </w:rPr>
        <w:t>regulations</w:t>
      </w:r>
      <w:commentRangeEnd w:id="1"/>
      <w:r w:rsidR="004B1111">
        <w:rPr>
          <w:rStyle w:val="CommentReference"/>
        </w:rPr>
        <w:commentReference w:id="1"/>
      </w:r>
      <w:r>
        <w:rPr>
          <w:rFonts w:ascii="Arial" w:hAnsi="Arial" w:cs="Arial"/>
          <w:sz w:val="24"/>
          <w:szCs w:val="24"/>
        </w:rPr>
        <w:t>.</w:t>
      </w:r>
    </w:p>
    <w:p w:rsidR="009B3155" w:rsidRDefault="009B3155" w:rsidP="009B3155">
      <w:pPr>
        <w:rPr>
          <w:rFonts w:ascii="Arial" w:hAnsi="Arial" w:cs="Arial"/>
          <w:sz w:val="24"/>
          <w:szCs w:val="24"/>
        </w:rPr>
      </w:pPr>
    </w:p>
    <w:p w:rsidR="009B3155" w:rsidRDefault="009B3155" w:rsidP="009B3155">
      <w:pPr>
        <w:numPr>
          <w:ilvl w:val="0"/>
          <w:numId w:val="8"/>
        </w:numPr>
        <w:rPr>
          <w:rFonts w:ascii="Arial" w:hAnsi="Arial" w:cs="Arial"/>
          <w:sz w:val="24"/>
          <w:szCs w:val="24"/>
        </w:rPr>
      </w:pPr>
      <w:r>
        <w:rPr>
          <w:rFonts w:ascii="Arial" w:hAnsi="Arial" w:cs="Arial"/>
          <w:sz w:val="24"/>
          <w:szCs w:val="24"/>
        </w:rPr>
        <w:t>Define the curriculum</w:t>
      </w:r>
    </w:p>
    <w:p w:rsidR="009B3155" w:rsidRDefault="009B3155" w:rsidP="009B3155">
      <w:pPr>
        <w:rPr>
          <w:rFonts w:ascii="Arial" w:hAnsi="Arial" w:cs="Arial"/>
          <w:sz w:val="24"/>
          <w:szCs w:val="24"/>
        </w:rPr>
      </w:pPr>
      <w:r>
        <w:rPr>
          <w:rFonts w:ascii="Arial" w:hAnsi="Arial" w:cs="Arial"/>
          <w:sz w:val="24"/>
          <w:szCs w:val="24"/>
        </w:rPr>
        <w:t xml:space="preserve">  </w:t>
      </w:r>
    </w:p>
    <w:p w:rsidR="009B3155" w:rsidRDefault="009B3155" w:rsidP="009B3155">
      <w:pPr>
        <w:numPr>
          <w:ilvl w:val="0"/>
          <w:numId w:val="9"/>
        </w:numPr>
        <w:rPr>
          <w:rFonts w:ascii="Arial" w:hAnsi="Arial" w:cs="Arial"/>
          <w:sz w:val="24"/>
          <w:szCs w:val="24"/>
        </w:rPr>
      </w:pPr>
      <w:r>
        <w:rPr>
          <w:rFonts w:ascii="Arial" w:hAnsi="Arial" w:cs="Arial"/>
          <w:sz w:val="24"/>
          <w:szCs w:val="24"/>
        </w:rPr>
        <w:t xml:space="preserve"> The length of the Clinical Informatics Fellowship will be</w:t>
      </w:r>
      <w:r w:rsidR="00D76420">
        <w:rPr>
          <w:rFonts w:ascii="Arial" w:hAnsi="Arial" w:cs="Arial"/>
          <w:sz w:val="24"/>
          <w:szCs w:val="24"/>
        </w:rPr>
        <w:t xml:space="preserve"> approximately</w:t>
      </w:r>
      <w:r>
        <w:rPr>
          <w:rFonts w:ascii="Arial" w:hAnsi="Arial" w:cs="Arial"/>
          <w:sz w:val="24"/>
          <w:szCs w:val="24"/>
        </w:rPr>
        <w:t xml:space="preserve"> two years.</w:t>
      </w:r>
    </w:p>
    <w:p w:rsidR="009B3155" w:rsidRDefault="009B3155" w:rsidP="009B3155">
      <w:pPr>
        <w:rPr>
          <w:rFonts w:ascii="Arial" w:hAnsi="Arial" w:cs="Arial"/>
          <w:sz w:val="24"/>
          <w:szCs w:val="24"/>
        </w:rPr>
      </w:pPr>
    </w:p>
    <w:p w:rsidR="009B3155" w:rsidRDefault="009B3155" w:rsidP="009B3155">
      <w:pPr>
        <w:numPr>
          <w:ilvl w:val="0"/>
          <w:numId w:val="9"/>
        </w:numPr>
        <w:rPr>
          <w:rFonts w:ascii="Arial" w:hAnsi="Arial" w:cs="Arial"/>
          <w:sz w:val="24"/>
          <w:szCs w:val="24"/>
        </w:rPr>
      </w:pPr>
      <w:r>
        <w:rPr>
          <w:rFonts w:ascii="Arial" w:hAnsi="Arial" w:cs="Arial"/>
          <w:sz w:val="24"/>
          <w:szCs w:val="24"/>
        </w:rPr>
        <w:t xml:space="preserve"> The fellowship will be conducted at Madigan Army Medical Center under the direction of the fellowship director.</w:t>
      </w:r>
    </w:p>
    <w:p w:rsidR="009B3155" w:rsidRDefault="009B3155" w:rsidP="009B3155">
      <w:pPr>
        <w:pStyle w:val="ListParagraph"/>
        <w:rPr>
          <w:rFonts w:ascii="Arial" w:hAnsi="Arial" w:cs="Arial"/>
          <w:szCs w:val="24"/>
        </w:rPr>
      </w:pPr>
    </w:p>
    <w:p w:rsidR="009B3155" w:rsidRDefault="009B3155" w:rsidP="009B3155">
      <w:pPr>
        <w:numPr>
          <w:ilvl w:val="0"/>
          <w:numId w:val="9"/>
        </w:numPr>
        <w:rPr>
          <w:rFonts w:ascii="Arial" w:hAnsi="Arial" w:cs="Arial"/>
          <w:sz w:val="24"/>
          <w:szCs w:val="24"/>
        </w:rPr>
      </w:pPr>
      <w:r>
        <w:rPr>
          <w:rFonts w:ascii="Arial" w:hAnsi="Arial" w:cs="Arial"/>
          <w:sz w:val="24"/>
          <w:szCs w:val="24"/>
        </w:rPr>
        <w:t xml:space="preserve">There is no current ACGME accrediting body for a Clinical Informatics </w:t>
      </w:r>
      <w:commentRangeStart w:id="2"/>
      <w:r>
        <w:rPr>
          <w:rFonts w:ascii="Arial" w:hAnsi="Arial" w:cs="Arial"/>
          <w:sz w:val="24"/>
          <w:szCs w:val="24"/>
        </w:rPr>
        <w:t>Fellowship</w:t>
      </w:r>
      <w:commentRangeEnd w:id="2"/>
      <w:r w:rsidR="004B1111">
        <w:rPr>
          <w:rStyle w:val="CommentReference"/>
        </w:rPr>
        <w:commentReference w:id="2"/>
      </w:r>
      <w:r>
        <w:rPr>
          <w:rFonts w:ascii="Arial" w:hAnsi="Arial" w:cs="Arial"/>
          <w:sz w:val="24"/>
          <w:szCs w:val="24"/>
        </w:rPr>
        <w:t>.</w:t>
      </w:r>
      <w:r w:rsidR="00D76420">
        <w:rPr>
          <w:rFonts w:ascii="Arial" w:hAnsi="Arial" w:cs="Arial"/>
          <w:sz w:val="24"/>
          <w:szCs w:val="24"/>
        </w:rPr>
        <w:t xml:space="preserve"> The Fellowship will be established with a vision to incorporate ACGME accreditation as the specialty is formally recognized and boarded by the ACGME.</w:t>
      </w:r>
    </w:p>
    <w:p w:rsidR="009B3155" w:rsidRDefault="009B3155" w:rsidP="009B3155">
      <w:pPr>
        <w:pStyle w:val="ListParagraph"/>
        <w:rPr>
          <w:rFonts w:ascii="Arial" w:hAnsi="Arial" w:cs="Arial"/>
          <w:szCs w:val="24"/>
        </w:rPr>
      </w:pPr>
    </w:p>
    <w:p w:rsidR="009B3155" w:rsidRDefault="009B3155" w:rsidP="009B3155">
      <w:pPr>
        <w:numPr>
          <w:ilvl w:val="0"/>
          <w:numId w:val="9"/>
        </w:numPr>
        <w:rPr>
          <w:rFonts w:ascii="Arial" w:hAnsi="Arial" w:cs="Arial"/>
          <w:sz w:val="24"/>
          <w:szCs w:val="24"/>
        </w:rPr>
      </w:pPr>
      <w:r>
        <w:rPr>
          <w:rFonts w:ascii="Arial" w:hAnsi="Arial" w:cs="Arial"/>
          <w:sz w:val="24"/>
          <w:szCs w:val="24"/>
        </w:rPr>
        <w:t xml:space="preserve">The curriculum is derived from the current Clinical </w:t>
      </w:r>
      <w:r w:rsidR="00854D62">
        <w:rPr>
          <w:rFonts w:ascii="Arial" w:hAnsi="Arial" w:cs="Arial"/>
          <w:sz w:val="24"/>
          <w:szCs w:val="24"/>
        </w:rPr>
        <w:t>Informatics board certification standards (</w:t>
      </w:r>
      <w:r w:rsidR="00854D62" w:rsidRPr="00854D62">
        <w:rPr>
          <w:rFonts w:ascii="Arial" w:hAnsi="Arial" w:cs="Arial"/>
          <w:sz w:val="24"/>
          <w:szCs w:val="24"/>
          <w:highlight w:val="yellow"/>
        </w:rPr>
        <w:t>a work in progress</w:t>
      </w:r>
      <w:r w:rsidR="00854D62">
        <w:rPr>
          <w:rFonts w:ascii="Arial" w:hAnsi="Arial" w:cs="Arial"/>
          <w:sz w:val="24"/>
          <w:szCs w:val="24"/>
        </w:rPr>
        <w:t>)</w:t>
      </w:r>
      <w:r>
        <w:rPr>
          <w:rFonts w:ascii="Arial" w:hAnsi="Arial" w:cs="Arial"/>
          <w:sz w:val="24"/>
          <w:szCs w:val="24"/>
        </w:rPr>
        <w:t xml:space="preserve"> (attached).</w:t>
      </w:r>
    </w:p>
    <w:p w:rsidR="009B3155" w:rsidRDefault="009B3155" w:rsidP="009B3155">
      <w:pPr>
        <w:pStyle w:val="ListParagraph"/>
        <w:rPr>
          <w:rFonts w:ascii="Arial" w:hAnsi="Arial" w:cs="Arial"/>
          <w:szCs w:val="24"/>
        </w:rPr>
      </w:pPr>
    </w:p>
    <w:p w:rsidR="009B3155" w:rsidRDefault="009B3155" w:rsidP="009B3155">
      <w:pPr>
        <w:numPr>
          <w:ilvl w:val="0"/>
          <w:numId w:val="10"/>
        </w:numPr>
        <w:rPr>
          <w:rFonts w:ascii="Arial" w:hAnsi="Arial" w:cs="Arial"/>
          <w:sz w:val="24"/>
          <w:szCs w:val="24"/>
        </w:rPr>
      </w:pPr>
      <w:r>
        <w:rPr>
          <w:rFonts w:ascii="Arial" w:hAnsi="Arial" w:cs="Arial"/>
          <w:sz w:val="24"/>
          <w:szCs w:val="24"/>
        </w:rPr>
        <w:t>Fellows will receive a competency based education that focuses on Clinical Informatics core competencies.</w:t>
      </w:r>
    </w:p>
    <w:p w:rsidR="009B3155" w:rsidRDefault="009B3155" w:rsidP="009B3155">
      <w:pPr>
        <w:rPr>
          <w:rFonts w:ascii="Arial" w:hAnsi="Arial" w:cs="Arial"/>
          <w:sz w:val="24"/>
          <w:szCs w:val="24"/>
        </w:rPr>
      </w:pPr>
    </w:p>
    <w:p w:rsidR="00C10C1B" w:rsidRPr="00854D62" w:rsidRDefault="00C10C1B" w:rsidP="00C10C1B">
      <w:pPr>
        <w:numPr>
          <w:ilvl w:val="0"/>
          <w:numId w:val="10"/>
        </w:numPr>
        <w:rPr>
          <w:rFonts w:ascii="Arial" w:hAnsi="Arial" w:cs="Arial"/>
          <w:szCs w:val="24"/>
        </w:rPr>
      </w:pPr>
      <w:r w:rsidRPr="00854D62">
        <w:rPr>
          <w:rFonts w:ascii="Arial" w:hAnsi="Arial" w:cs="Arial"/>
          <w:sz w:val="24"/>
          <w:szCs w:val="24"/>
        </w:rPr>
        <w:t xml:space="preserve">Fellows will </w:t>
      </w:r>
      <w:r w:rsidR="00854D62">
        <w:rPr>
          <w:rFonts w:ascii="Arial" w:hAnsi="Arial" w:cs="Arial"/>
          <w:sz w:val="24"/>
          <w:szCs w:val="24"/>
        </w:rPr>
        <w:t>complete a curriculum that satisfies educational requirements, projects and thesis in accordance with defined criteria (attached).</w:t>
      </w:r>
    </w:p>
    <w:p w:rsidR="00854D62" w:rsidRPr="00854D62" w:rsidRDefault="00854D62" w:rsidP="00854D62">
      <w:pPr>
        <w:rPr>
          <w:rFonts w:ascii="Arial" w:hAnsi="Arial" w:cs="Arial"/>
          <w:szCs w:val="24"/>
        </w:rPr>
      </w:pPr>
    </w:p>
    <w:p w:rsidR="00C10C1B" w:rsidRDefault="00C10C1B" w:rsidP="009B3155">
      <w:pPr>
        <w:numPr>
          <w:ilvl w:val="0"/>
          <w:numId w:val="10"/>
        </w:numPr>
        <w:rPr>
          <w:rFonts w:ascii="Arial" w:hAnsi="Arial" w:cs="Arial"/>
          <w:sz w:val="24"/>
          <w:szCs w:val="24"/>
        </w:rPr>
      </w:pPr>
      <w:r>
        <w:rPr>
          <w:rFonts w:ascii="Arial" w:hAnsi="Arial" w:cs="Arial"/>
          <w:sz w:val="24"/>
          <w:szCs w:val="24"/>
        </w:rPr>
        <w:t>Fellows will develop a comprehensive understanding of Clinical Informatics, including the techniques, technology, limitations and scope of this discipline.</w:t>
      </w:r>
    </w:p>
    <w:p w:rsidR="00C10C1B" w:rsidRDefault="00C10C1B" w:rsidP="00C10C1B">
      <w:pPr>
        <w:pStyle w:val="ListParagraph"/>
        <w:rPr>
          <w:rFonts w:ascii="Arial" w:hAnsi="Arial" w:cs="Arial"/>
          <w:szCs w:val="24"/>
        </w:rPr>
      </w:pPr>
    </w:p>
    <w:p w:rsidR="00C10C1B" w:rsidRDefault="00C10C1B" w:rsidP="009B3155">
      <w:pPr>
        <w:numPr>
          <w:ilvl w:val="0"/>
          <w:numId w:val="10"/>
        </w:numPr>
        <w:rPr>
          <w:rFonts w:ascii="Arial" w:hAnsi="Arial" w:cs="Arial"/>
          <w:sz w:val="24"/>
          <w:szCs w:val="24"/>
        </w:rPr>
      </w:pPr>
      <w:r>
        <w:rPr>
          <w:rFonts w:ascii="Arial" w:hAnsi="Arial" w:cs="Arial"/>
          <w:sz w:val="24"/>
          <w:szCs w:val="24"/>
        </w:rPr>
        <w:t>Fellows will acquire knowledge of and skill in educating</w:t>
      </w:r>
      <w:r w:rsidR="00854D62">
        <w:rPr>
          <w:rFonts w:ascii="Arial" w:hAnsi="Arial" w:cs="Arial"/>
          <w:sz w:val="24"/>
          <w:szCs w:val="24"/>
        </w:rPr>
        <w:t xml:space="preserve"> Military Treatment Facility</w:t>
      </w:r>
      <w:r>
        <w:rPr>
          <w:rFonts w:ascii="Arial" w:hAnsi="Arial" w:cs="Arial"/>
          <w:sz w:val="24"/>
          <w:szCs w:val="24"/>
        </w:rPr>
        <w:t xml:space="preserve"> </w:t>
      </w:r>
      <w:r w:rsidR="00854D62">
        <w:rPr>
          <w:rFonts w:ascii="Arial" w:hAnsi="Arial" w:cs="Arial"/>
          <w:sz w:val="24"/>
          <w:szCs w:val="24"/>
        </w:rPr>
        <w:t xml:space="preserve">(MTF) </w:t>
      </w:r>
      <w:r>
        <w:rPr>
          <w:rFonts w:ascii="Arial" w:hAnsi="Arial" w:cs="Arial"/>
          <w:sz w:val="24"/>
          <w:szCs w:val="24"/>
        </w:rPr>
        <w:t>staff in clinical informatics.</w:t>
      </w:r>
    </w:p>
    <w:p w:rsidR="00C10C1B" w:rsidRDefault="00C10C1B" w:rsidP="00C10C1B">
      <w:pPr>
        <w:pStyle w:val="ListParagraph"/>
        <w:rPr>
          <w:rFonts w:ascii="Arial" w:hAnsi="Arial" w:cs="Arial"/>
          <w:szCs w:val="24"/>
        </w:rPr>
      </w:pPr>
    </w:p>
    <w:p w:rsidR="00C10C1B" w:rsidRDefault="00C10C1B" w:rsidP="009B3155">
      <w:pPr>
        <w:numPr>
          <w:ilvl w:val="0"/>
          <w:numId w:val="10"/>
        </w:numPr>
        <w:rPr>
          <w:rFonts w:ascii="Arial" w:hAnsi="Arial" w:cs="Arial"/>
          <w:sz w:val="24"/>
          <w:szCs w:val="24"/>
        </w:rPr>
      </w:pPr>
      <w:r>
        <w:rPr>
          <w:rFonts w:ascii="Arial" w:hAnsi="Arial" w:cs="Arial"/>
          <w:sz w:val="24"/>
          <w:szCs w:val="24"/>
        </w:rPr>
        <w:t>Fellows wi</w:t>
      </w:r>
      <w:r w:rsidR="00280D95">
        <w:rPr>
          <w:rFonts w:ascii="Arial" w:hAnsi="Arial" w:cs="Arial"/>
          <w:sz w:val="24"/>
          <w:szCs w:val="24"/>
        </w:rPr>
        <w:t>ll demonstrate an understanding of the practi</w:t>
      </w:r>
      <w:r w:rsidR="00854D62">
        <w:rPr>
          <w:rFonts w:ascii="Arial" w:hAnsi="Arial" w:cs="Arial"/>
          <w:sz w:val="24"/>
          <w:szCs w:val="24"/>
        </w:rPr>
        <w:t>ce and application of Clinical I</w:t>
      </w:r>
      <w:r w:rsidR="00280D95">
        <w:rPr>
          <w:rFonts w:ascii="Arial" w:hAnsi="Arial" w:cs="Arial"/>
          <w:sz w:val="24"/>
          <w:szCs w:val="24"/>
        </w:rPr>
        <w:t xml:space="preserve">nformatics at all levels of clinical practice and </w:t>
      </w:r>
      <w:r w:rsidR="00854D62">
        <w:rPr>
          <w:rFonts w:ascii="Arial" w:hAnsi="Arial" w:cs="Arial"/>
          <w:sz w:val="24"/>
          <w:szCs w:val="24"/>
        </w:rPr>
        <w:t xml:space="preserve">within </w:t>
      </w:r>
      <w:r w:rsidR="00280D95">
        <w:rPr>
          <w:rFonts w:ascii="Arial" w:hAnsi="Arial" w:cs="Arial"/>
          <w:sz w:val="24"/>
          <w:szCs w:val="24"/>
        </w:rPr>
        <w:t>the enterprise.</w:t>
      </w:r>
    </w:p>
    <w:p w:rsidR="00280D95" w:rsidRDefault="00280D95" w:rsidP="00280D95">
      <w:pPr>
        <w:pStyle w:val="ListParagraph"/>
        <w:rPr>
          <w:rFonts w:ascii="Arial" w:hAnsi="Arial" w:cs="Arial"/>
          <w:szCs w:val="24"/>
        </w:rPr>
      </w:pPr>
    </w:p>
    <w:p w:rsidR="00280D95" w:rsidRDefault="00280D95" w:rsidP="009B3155">
      <w:pPr>
        <w:numPr>
          <w:ilvl w:val="0"/>
          <w:numId w:val="10"/>
        </w:numPr>
        <w:rPr>
          <w:rFonts w:ascii="Arial" w:hAnsi="Arial" w:cs="Arial"/>
          <w:sz w:val="24"/>
          <w:szCs w:val="24"/>
        </w:rPr>
      </w:pPr>
      <w:r>
        <w:rPr>
          <w:rFonts w:ascii="Arial" w:hAnsi="Arial" w:cs="Arial"/>
          <w:sz w:val="24"/>
          <w:szCs w:val="24"/>
        </w:rPr>
        <w:t>Fellows will demonstrate competence in the technical, writing and cogniti</w:t>
      </w:r>
      <w:r w:rsidR="00854D62">
        <w:rPr>
          <w:rFonts w:ascii="Arial" w:hAnsi="Arial" w:cs="Arial"/>
          <w:sz w:val="24"/>
          <w:szCs w:val="24"/>
        </w:rPr>
        <w:t>ve skills to leverage Clinical I</w:t>
      </w:r>
      <w:r>
        <w:rPr>
          <w:rFonts w:ascii="Arial" w:hAnsi="Arial" w:cs="Arial"/>
          <w:sz w:val="24"/>
          <w:szCs w:val="24"/>
        </w:rPr>
        <w:t>nformatics safely, objectively</w:t>
      </w:r>
      <w:r w:rsidR="00854D62">
        <w:rPr>
          <w:rFonts w:ascii="Arial" w:hAnsi="Arial" w:cs="Arial"/>
          <w:sz w:val="24"/>
          <w:szCs w:val="24"/>
        </w:rPr>
        <w:t>, securely, cost effectively</w:t>
      </w:r>
      <w:r>
        <w:rPr>
          <w:rFonts w:ascii="Arial" w:hAnsi="Arial" w:cs="Arial"/>
          <w:sz w:val="24"/>
          <w:szCs w:val="24"/>
        </w:rPr>
        <w:t xml:space="preserve"> and decisively.</w:t>
      </w:r>
    </w:p>
    <w:p w:rsidR="00280D95" w:rsidRDefault="00280D95" w:rsidP="00280D95">
      <w:pPr>
        <w:pStyle w:val="ListParagraph"/>
        <w:rPr>
          <w:rFonts w:ascii="Arial" w:hAnsi="Arial" w:cs="Arial"/>
          <w:szCs w:val="24"/>
        </w:rPr>
      </w:pPr>
    </w:p>
    <w:p w:rsidR="00280D95" w:rsidRDefault="00280D95" w:rsidP="00280D95">
      <w:pPr>
        <w:rPr>
          <w:rFonts w:ascii="Arial" w:hAnsi="Arial" w:cs="Arial"/>
          <w:sz w:val="24"/>
          <w:szCs w:val="24"/>
        </w:rPr>
      </w:pPr>
      <w:r>
        <w:rPr>
          <w:rFonts w:ascii="Arial" w:hAnsi="Arial" w:cs="Arial"/>
          <w:sz w:val="24"/>
          <w:szCs w:val="24"/>
        </w:rPr>
        <w:t>6.  Fellows will receive formal instruct</w:t>
      </w:r>
      <w:r w:rsidR="00854D62">
        <w:rPr>
          <w:rFonts w:ascii="Arial" w:hAnsi="Arial" w:cs="Arial"/>
          <w:sz w:val="24"/>
          <w:szCs w:val="24"/>
        </w:rPr>
        <w:t>ion and experience in Clinical I</w:t>
      </w:r>
      <w:r>
        <w:rPr>
          <w:rFonts w:ascii="Arial" w:hAnsi="Arial" w:cs="Arial"/>
          <w:sz w:val="24"/>
          <w:szCs w:val="24"/>
        </w:rPr>
        <w:t xml:space="preserve">nformatics topics and projects.  Instruction and practical application will be documented in each fellow’s record and will include appropriate quality indicators.  The director and trainers will teach, supervise and assess each competency.  Competencies will not be based solely on a minimum number of projects performed.  Competence will be assessed and determined through a formal evaluation process which includes objective performance criteria.  During the fellowship the fellows will </w:t>
      </w:r>
      <w:r w:rsidR="00854D62">
        <w:rPr>
          <w:rFonts w:ascii="Arial" w:hAnsi="Arial" w:cs="Arial"/>
          <w:sz w:val="24"/>
          <w:szCs w:val="24"/>
        </w:rPr>
        <w:t>meet academic requirements for the associated Masters degree as well as practical work within Informatics at Madigan Army Medical Center (MAMC) which delivers solutions for MAMC, the Western Regional Medical Command (WRM</w:t>
      </w:r>
      <w:r w:rsidR="00D71597">
        <w:rPr>
          <w:rFonts w:ascii="Arial" w:hAnsi="Arial" w:cs="Arial"/>
          <w:sz w:val="24"/>
          <w:szCs w:val="24"/>
        </w:rPr>
        <w:t xml:space="preserve">C) and subordinate MTFs, other </w:t>
      </w:r>
      <w:r w:rsidR="00854D62">
        <w:rPr>
          <w:rFonts w:ascii="Arial" w:hAnsi="Arial" w:cs="Arial"/>
          <w:sz w:val="24"/>
          <w:szCs w:val="24"/>
        </w:rPr>
        <w:t>regional MTFs, the AM</w:t>
      </w:r>
      <w:r w:rsidR="00D71597">
        <w:rPr>
          <w:rFonts w:ascii="Arial" w:hAnsi="Arial" w:cs="Arial"/>
          <w:sz w:val="24"/>
          <w:szCs w:val="24"/>
        </w:rPr>
        <w:t>EDD, the Military Health System</w:t>
      </w:r>
      <w:r w:rsidR="00AB0263">
        <w:rPr>
          <w:rFonts w:ascii="Arial" w:hAnsi="Arial" w:cs="Arial"/>
          <w:sz w:val="24"/>
          <w:szCs w:val="24"/>
        </w:rPr>
        <w:t xml:space="preserve"> (</w:t>
      </w:r>
      <w:r w:rsidR="00854D62">
        <w:rPr>
          <w:rFonts w:ascii="Arial" w:hAnsi="Arial" w:cs="Arial"/>
          <w:sz w:val="24"/>
          <w:szCs w:val="24"/>
        </w:rPr>
        <w:t>MHS</w:t>
      </w:r>
      <w:r w:rsidR="00AB0263">
        <w:rPr>
          <w:rFonts w:ascii="Arial" w:hAnsi="Arial" w:cs="Arial"/>
          <w:sz w:val="24"/>
          <w:szCs w:val="24"/>
        </w:rPr>
        <w:t>), DoD-VA sharing projects and Health Information Exchange (HIE) projects, providing a broad spectrum of experience that other programs cannot offer.</w:t>
      </w:r>
    </w:p>
    <w:p w:rsidR="00AB0263" w:rsidRDefault="00AB0263" w:rsidP="00280D95">
      <w:pPr>
        <w:rPr>
          <w:rFonts w:ascii="Arial" w:hAnsi="Arial" w:cs="Arial"/>
          <w:sz w:val="24"/>
          <w:szCs w:val="24"/>
        </w:rPr>
      </w:pPr>
    </w:p>
    <w:p w:rsidR="00280D95" w:rsidRDefault="00280D95" w:rsidP="00280D95">
      <w:pPr>
        <w:numPr>
          <w:ilvl w:val="0"/>
          <w:numId w:val="11"/>
        </w:numPr>
        <w:rPr>
          <w:rFonts w:ascii="Arial" w:hAnsi="Arial" w:cs="Arial"/>
          <w:sz w:val="24"/>
          <w:szCs w:val="24"/>
        </w:rPr>
      </w:pPr>
      <w:r>
        <w:rPr>
          <w:rFonts w:ascii="Arial" w:hAnsi="Arial" w:cs="Arial"/>
          <w:sz w:val="24"/>
          <w:szCs w:val="24"/>
        </w:rPr>
        <w:t>Fellows will receive extensive did</w:t>
      </w:r>
      <w:r w:rsidR="00AB0263">
        <w:rPr>
          <w:rFonts w:ascii="Arial" w:hAnsi="Arial" w:cs="Arial"/>
          <w:sz w:val="24"/>
          <w:szCs w:val="24"/>
        </w:rPr>
        <w:t>actic and hands on training in C</w:t>
      </w:r>
      <w:r>
        <w:rPr>
          <w:rFonts w:ascii="Arial" w:hAnsi="Arial" w:cs="Arial"/>
          <w:sz w:val="24"/>
          <w:szCs w:val="24"/>
        </w:rPr>
        <w:t xml:space="preserve">linical </w:t>
      </w:r>
      <w:r w:rsidR="00AB0263">
        <w:rPr>
          <w:rFonts w:ascii="Arial" w:hAnsi="Arial" w:cs="Arial"/>
          <w:sz w:val="24"/>
          <w:szCs w:val="24"/>
        </w:rPr>
        <w:t>Informatics, Nursing Informatics, Bioinformatics,  Research Informatics, Project M</w:t>
      </w:r>
      <w:r>
        <w:rPr>
          <w:rFonts w:ascii="Arial" w:hAnsi="Arial" w:cs="Arial"/>
          <w:sz w:val="24"/>
          <w:szCs w:val="24"/>
        </w:rPr>
        <w:t>an</w:t>
      </w:r>
      <w:r w:rsidR="00AB0263">
        <w:rPr>
          <w:rFonts w:ascii="Arial" w:hAnsi="Arial" w:cs="Arial"/>
          <w:sz w:val="24"/>
          <w:szCs w:val="24"/>
        </w:rPr>
        <w:t>agement, security requirements</w:t>
      </w:r>
      <w:r>
        <w:rPr>
          <w:rFonts w:ascii="Arial" w:hAnsi="Arial" w:cs="Arial"/>
          <w:sz w:val="24"/>
          <w:szCs w:val="24"/>
        </w:rPr>
        <w:t xml:space="preserve"> and clinical workflow analysis.</w:t>
      </w:r>
    </w:p>
    <w:p w:rsidR="00AB0263" w:rsidRDefault="00AB0263" w:rsidP="00AB0263">
      <w:pPr>
        <w:ind w:left="675"/>
        <w:rPr>
          <w:rFonts w:ascii="Arial" w:hAnsi="Arial" w:cs="Arial"/>
          <w:sz w:val="24"/>
          <w:szCs w:val="24"/>
        </w:rPr>
      </w:pPr>
    </w:p>
    <w:p w:rsidR="00280D95" w:rsidRDefault="00280D95" w:rsidP="00280D95">
      <w:pPr>
        <w:numPr>
          <w:ilvl w:val="0"/>
          <w:numId w:val="11"/>
        </w:numPr>
        <w:rPr>
          <w:rFonts w:ascii="Arial" w:hAnsi="Arial" w:cs="Arial"/>
          <w:sz w:val="24"/>
          <w:szCs w:val="24"/>
        </w:rPr>
      </w:pPr>
      <w:r>
        <w:rPr>
          <w:rFonts w:ascii="Arial" w:hAnsi="Arial" w:cs="Arial"/>
          <w:sz w:val="24"/>
          <w:szCs w:val="24"/>
        </w:rPr>
        <w:t xml:space="preserve">Fellows will perform the following scholarly activities: write a review </w:t>
      </w:r>
      <w:r w:rsidR="00AB0263">
        <w:rPr>
          <w:rFonts w:ascii="Arial" w:hAnsi="Arial" w:cs="Arial"/>
          <w:sz w:val="24"/>
          <w:szCs w:val="24"/>
        </w:rPr>
        <w:t>article on an area of Clinical I</w:t>
      </w:r>
      <w:r>
        <w:rPr>
          <w:rFonts w:ascii="Arial" w:hAnsi="Arial" w:cs="Arial"/>
          <w:sz w:val="24"/>
          <w:szCs w:val="24"/>
        </w:rPr>
        <w:t>nformatics, write an online publication, participate in ongoing research and organize an informatics workshop.</w:t>
      </w:r>
    </w:p>
    <w:p w:rsidR="00280D95" w:rsidRDefault="00280D95" w:rsidP="00280D95">
      <w:pPr>
        <w:rPr>
          <w:rFonts w:ascii="Arial" w:hAnsi="Arial" w:cs="Arial"/>
          <w:sz w:val="24"/>
          <w:szCs w:val="24"/>
        </w:rPr>
      </w:pPr>
    </w:p>
    <w:p w:rsidR="00280D95" w:rsidRDefault="00280D95" w:rsidP="00280D95">
      <w:pPr>
        <w:numPr>
          <w:ilvl w:val="0"/>
          <w:numId w:val="11"/>
        </w:numPr>
        <w:rPr>
          <w:rFonts w:ascii="Arial" w:hAnsi="Arial" w:cs="Arial"/>
          <w:sz w:val="24"/>
          <w:szCs w:val="24"/>
        </w:rPr>
      </w:pPr>
      <w:r>
        <w:rPr>
          <w:rFonts w:ascii="Arial" w:hAnsi="Arial" w:cs="Arial"/>
          <w:sz w:val="24"/>
          <w:szCs w:val="24"/>
        </w:rPr>
        <w:t>Fellow will learn eff</w:t>
      </w:r>
      <w:r w:rsidR="00AB0263">
        <w:rPr>
          <w:rFonts w:ascii="Arial" w:hAnsi="Arial" w:cs="Arial"/>
          <w:sz w:val="24"/>
          <w:szCs w:val="24"/>
        </w:rPr>
        <w:t>ective techniques for training I</w:t>
      </w:r>
      <w:r>
        <w:rPr>
          <w:rFonts w:ascii="Arial" w:hAnsi="Arial" w:cs="Arial"/>
          <w:sz w:val="24"/>
          <w:szCs w:val="24"/>
        </w:rPr>
        <w:t xml:space="preserve">nformatics personnel and contribute </w:t>
      </w:r>
      <w:r w:rsidR="00AB0263">
        <w:rPr>
          <w:rFonts w:ascii="Arial" w:hAnsi="Arial" w:cs="Arial"/>
          <w:sz w:val="24"/>
          <w:szCs w:val="24"/>
        </w:rPr>
        <w:t>to educational</w:t>
      </w:r>
      <w:r w:rsidR="00D473AE">
        <w:rPr>
          <w:rFonts w:ascii="Arial" w:hAnsi="Arial" w:cs="Arial"/>
          <w:sz w:val="24"/>
          <w:szCs w:val="24"/>
        </w:rPr>
        <w:t xml:space="preserve"> lectures</w:t>
      </w:r>
      <w:r w:rsidR="00AB0263">
        <w:rPr>
          <w:rFonts w:ascii="Arial" w:hAnsi="Arial" w:cs="Arial"/>
          <w:sz w:val="24"/>
          <w:szCs w:val="24"/>
        </w:rPr>
        <w:t xml:space="preserve"> and seminars for Madigan staff</w:t>
      </w:r>
      <w:r w:rsidR="00D473AE">
        <w:rPr>
          <w:rFonts w:ascii="Arial" w:hAnsi="Arial" w:cs="Arial"/>
          <w:sz w:val="24"/>
          <w:szCs w:val="24"/>
        </w:rPr>
        <w:t>.</w:t>
      </w:r>
    </w:p>
    <w:p w:rsidR="00D473AE" w:rsidRDefault="00D473AE" w:rsidP="00D473AE">
      <w:pPr>
        <w:pStyle w:val="ListParagraph"/>
        <w:rPr>
          <w:rFonts w:ascii="Arial" w:hAnsi="Arial" w:cs="Arial"/>
          <w:szCs w:val="24"/>
        </w:rPr>
      </w:pPr>
    </w:p>
    <w:p w:rsidR="00D473AE" w:rsidRDefault="00D473AE" w:rsidP="00280D95">
      <w:pPr>
        <w:numPr>
          <w:ilvl w:val="0"/>
          <w:numId w:val="11"/>
        </w:numPr>
        <w:rPr>
          <w:rFonts w:ascii="Arial" w:hAnsi="Arial" w:cs="Arial"/>
          <w:sz w:val="24"/>
          <w:szCs w:val="24"/>
        </w:rPr>
      </w:pPr>
      <w:r>
        <w:rPr>
          <w:rFonts w:ascii="Arial" w:hAnsi="Arial" w:cs="Arial"/>
          <w:sz w:val="24"/>
          <w:szCs w:val="24"/>
        </w:rPr>
        <w:t>Fellows will practice a limited practice in their clinical discipline.</w:t>
      </w:r>
    </w:p>
    <w:p w:rsidR="00D473AE" w:rsidRDefault="00D473AE" w:rsidP="00D473AE">
      <w:pPr>
        <w:pStyle w:val="ListParagraph"/>
        <w:rPr>
          <w:rFonts w:ascii="Arial" w:hAnsi="Arial" w:cs="Arial"/>
          <w:szCs w:val="24"/>
        </w:rPr>
      </w:pPr>
    </w:p>
    <w:p w:rsidR="00D473AE" w:rsidRDefault="00D473AE" w:rsidP="00D473AE">
      <w:pPr>
        <w:rPr>
          <w:rFonts w:ascii="Arial" w:hAnsi="Arial" w:cs="Arial"/>
          <w:sz w:val="24"/>
          <w:szCs w:val="24"/>
        </w:rPr>
      </w:pPr>
    </w:p>
    <w:p w:rsidR="00D473AE" w:rsidRDefault="00D473AE" w:rsidP="00D473AE">
      <w:pPr>
        <w:rPr>
          <w:rFonts w:ascii="Arial" w:hAnsi="Arial" w:cs="Arial"/>
          <w:sz w:val="24"/>
          <w:szCs w:val="24"/>
        </w:rPr>
      </w:pPr>
      <w:r>
        <w:rPr>
          <w:rFonts w:ascii="Arial" w:hAnsi="Arial" w:cs="Arial"/>
          <w:sz w:val="24"/>
          <w:szCs w:val="24"/>
        </w:rPr>
        <w:t>7.  Conduct of the Training</w:t>
      </w:r>
    </w:p>
    <w:p w:rsidR="00D473AE" w:rsidRDefault="00D473AE" w:rsidP="00D473AE">
      <w:pPr>
        <w:rPr>
          <w:rFonts w:ascii="Arial" w:hAnsi="Arial" w:cs="Arial"/>
          <w:sz w:val="24"/>
          <w:szCs w:val="24"/>
        </w:rPr>
      </w:pPr>
    </w:p>
    <w:p w:rsidR="00D473AE" w:rsidRDefault="00D473AE" w:rsidP="00D473AE">
      <w:pPr>
        <w:numPr>
          <w:ilvl w:val="0"/>
          <w:numId w:val="12"/>
        </w:numPr>
        <w:rPr>
          <w:rFonts w:ascii="Arial" w:hAnsi="Arial" w:cs="Arial"/>
          <w:sz w:val="24"/>
          <w:szCs w:val="24"/>
        </w:rPr>
      </w:pPr>
      <w:r>
        <w:rPr>
          <w:rFonts w:ascii="Arial" w:hAnsi="Arial" w:cs="Arial"/>
          <w:sz w:val="24"/>
          <w:szCs w:val="24"/>
        </w:rPr>
        <w:t xml:space="preserve">Access to care at Madigan Army Medical Center will not be negatively affected by the establishment of a Clinical Informatics </w:t>
      </w:r>
      <w:commentRangeStart w:id="3"/>
      <w:r>
        <w:rPr>
          <w:rFonts w:ascii="Arial" w:hAnsi="Arial" w:cs="Arial"/>
          <w:sz w:val="24"/>
          <w:szCs w:val="24"/>
        </w:rPr>
        <w:t>Fellowship</w:t>
      </w:r>
      <w:commentRangeEnd w:id="3"/>
      <w:r w:rsidR="003B5719">
        <w:rPr>
          <w:rStyle w:val="CommentReference"/>
        </w:rPr>
        <w:commentReference w:id="3"/>
      </w:r>
      <w:r w:rsidR="00AB0263">
        <w:rPr>
          <w:rFonts w:ascii="Arial" w:hAnsi="Arial" w:cs="Arial"/>
          <w:sz w:val="24"/>
          <w:szCs w:val="24"/>
        </w:rPr>
        <w:t xml:space="preserve"> and the ongoing contributions of Clinical Informatics to the clinical and business performance of MAMC and other MTFs will be enhanced.</w:t>
      </w:r>
    </w:p>
    <w:p w:rsidR="00D473AE" w:rsidRDefault="00D473AE" w:rsidP="00D473AE">
      <w:pPr>
        <w:rPr>
          <w:rFonts w:ascii="Arial" w:hAnsi="Arial" w:cs="Arial"/>
          <w:sz w:val="24"/>
          <w:szCs w:val="24"/>
        </w:rPr>
      </w:pPr>
    </w:p>
    <w:p w:rsidR="00D473AE" w:rsidRDefault="00D473AE" w:rsidP="00D473AE">
      <w:pPr>
        <w:numPr>
          <w:ilvl w:val="0"/>
          <w:numId w:val="12"/>
        </w:numPr>
        <w:rPr>
          <w:rFonts w:ascii="Arial" w:hAnsi="Arial" w:cs="Arial"/>
          <w:sz w:val="24"/>
          <w:szCs w:val="24"/>
        </w:rPr>
      </w:pPr>
      <w:r>
        <w:rPr>
          <w:rFonts w:ascii="Arial" w:hAnsi="Arial" w:cs="Arial"/>
          <w:sz w:val="24"/>
          <w:szCs w:val="24"/>
        </w:rPr>
        <w:t>Madigan Army Medical Center has a diverse patient population and a large compliment of services as well as a tri-service</w:t>
      </w:r>
      <w:r w:rsidR="00AB0263">
        <w:rPr>
          <w:rFonts w:ascii="Arial" w:hAnsi="Arial" w:cs="Arial"/>
          <w:sz w:val="24"/>
          <w:szCs w:val="24"/>
        </w:rPr>
        <w:t xml:space="preserve"> and VA</w:t>
      </w:r>
      <w:r>
        <w:rPr>
          <w:rFonts w:ascii="Arial" w:hAnsi="Arial" w:cs="Arial"/>
          <w:sz w:val="24"/>
          <w:szCs w:val="24"/>
        </w:rPr>
        <w:t xml:space="preserve"> mission that will contribute to the </w:t>
      </w:r>
      <w:r w:rsidR="00AB0263">
        <w:rPr>
          <w:rFonts w:ascii="Arial" w:hAnsi="Arial" w:cs="Arial"/>
          <w:sz w:val="24"/>
          <w:szCs w:val="24"/>
        </w:rPr>
        <w:t xml:space="preserve">educations, </w:t>
      </w:r>
      <w:r>
        <w:rPr>
          <w:rFonts w:ascii="Arial" w:hAnsi="Arial" w:cs="Arial"/>
          <w:sz w:val="24"/>
          <w:szCs w:val="24"/>
        </w:rPr>
        <w:t>experience and opportunities of the fellows.</w:t>
      </w:r>
    </w:p>
    <w:p w:rsidR="00D473AE" w:rsidRDefault="00D473AE" w:rsidP="00D473AE">
      <w:pPr>
        <w:pStyle w:val="ListParagraph"/>
        <w:rPr>
          <w:rFonts w:ascii="Arial" w:hAnsi="Arial" w:cs="Arial"/>
          <w:szCs w:val="24"/>
        </w:rPr>
      </w:pPr>
    </w:p>
    <w:p w:rsidR="00D473AE" w:rsidRDefault="00D473AE" w:rsidP="00D473AE">
      <w:pPr>
        <w:numPr>
          <w:ilvl w:val="0"/>
          <w:numId w:val="12"/>
        </w:numPr>
        <w:rPr>
          <w:rFonts w:ascii="Arial" w:hAnsi="Arial" w:cs="Arial"/>
          <w:sz w:val="24"/>
          <w:szCs w:val="24"/>
        </w:rPr>
      </w:pPr>
      <w:r>
        <w:rPr>
          <w:rFonts w:ascii="Arial" w:hAnsi="Arial" w:cs="Arial"/>
          <w:sz w:val="24"/>
          <w:szCs w:val="24"/>
        </w:rPr>
        <w:t>One additional staff member is needed to initiate the fellowship.</w:t>
      </w:r>
    </w:p>
    <w:p w:rsidR="00D473AE" w:rsidRDefault="00D473AE" w:rsidP="00D473AE">
      <w:pPr>
        <w:pStyle w:val="ListParagraph"/>
        <w:rPr>
          <w:rFonts w:ascii="Arial" w:hAnsi="Arial" w:cs="Arial"/>
          <w:szCs w:val="24"/>
        </w:rPr>
      </w:pPr>
    </w:p>
    <w:p w:rsidR="00D473AE" w:rsidRDefault="00D473AE" w:rsidP="00D473AE">
      <w:pPr>
        <w:numPr>
          <w:ilvl w:val="0"/>
          <w:numId w:val="12"/>
        </w:numPr>
        <w:rPr>
          <w:rFonts w:ascii="Arial" w:hAnsi="Arial" w:cs="Arial"/>
          <w:sz w:val="24"/>
          <w:szCs w:val="24"/>
        </w:rPr>
      </w:pPr>
      <w:r>
        <w:rPr>
          <w:rFonts w:ascii="Arial" w:hAnsi="Arial" w:cs="Arial"/>
          <w:sz w:val="24"/>
          <w:szCs w:val="24"/>
        </w:rPr>
        <w:t xml:space="preserve"> Additional office space will be required for the two fellowship me</w:t>
      </w:r>
      <w:r w:rsidR="00AB0263">
        <w:rPr>
          <w:rFonts w:ascii="Arial" w:hAnsi="Arial" w:cs="Arial"/>
          <w:sz w:val="24"/>
          <w:szCs w:val="24"/>
        </w:rPr>
        <w:t xml:space="preserve">mbers and the students </w:t>
      </w:r>
      <w:r w:rsidR="00AB0263">
        <w:rPr>
          <w:rFonts w:ascii="Arial" w:hAnsi="Arial" w:cs="Arial"/>
          <w:color w:val="FF0000"/>
          <w:sz w:val="24"/>
          <w:szCs w:val="24"/>
        </w:rPr>
        <w:t>c and d are unclear-1 or 2 staff and are students = fellows?</w:t>
      </w:r>
      <w:r>
        <w:rPr>
          <w:rFonts w:ascii="Arial" w:hAnsi="Arial" w:cs="Arial"/>
          <w:sz w:val="24"/>
          <w:szCs w:val="24"/>
        </w:rPr>
        <w:t>.</w:t>
      </w:r>
    </w:p>
    <w:p w:rsidR="00AF49F5" w:rsidRDefault="00AF49F5" w:rsidP="00AF49F5">
      <w:pPr>
        <w:pStyle w:val="ListParagraph"/>
        <w:rPr>
          <w:rFonts w:ascii="Arial" w:hAnsi="Arial" w:cs="Arial"/>
          <w:szCs w:val="24"/>
        </w:rPr>
      </w:pPr>
    </w:p>
    <w:p w:rsidR="00AF49F5" w:rsidRDefault="00AF49F5" w:rsidP="00D473AE">
      <w:pPr>
        <w:numPr>
          <w:ilvl w:val="0"/>
          <w:numId w:val="12"/>
        </w:numPr>
        <w:rPr>
          <w:rFonts w:ascii="Arial" w:hAnsi="Arial" w:cs="Arial"/>
          <w:sz w:val="24"/>
          <w:szCs w:val="24"/>
        </w:rPr>
      </w:pPr>
      <w:r>
        <w:rPr>
          <w:rFonts w:ascii="Arial" w:hAnsi="Arial" w:cs="Arial"/>
          <w:sz w:val="24"/>
          <w:szCs w:val="24"/>
        </w:rPr>
        <w:t>Office furniture and laptops/tablets will be needed for the six personnel as well as phones and or a blackberry per person.</w:t>
      </w:r>
    </w:p>
    <w:p w:rsidR="00AF49F5" w:rsidRDefault="00AF49F5" w:rsidP="00AF49F5">
      <w:pPr>
        <w:pStyle w:val="ListParagraph"/>
        <w:rPr>
          <w:rFonts w:ascii="Arial" w:hAnsi="Arial" w:cs="Arial"/>
          <w:szCs w:val="24"/>
        </w:rPr>
      </w:pPr>
    </w:p>
    <w:p w:rsidR="00AF49F5" w:rsidRDefault="00AB0263" w:rsidP="00D473AE">
      <w:pPr>
        <w:numPr>
          <w:ilvl w:val="0"/>
          <w:numId w:val="12"/>
        </w:numPr>
        <w:rPr>
          <w:rFonts w:ascii="Arial" w:hAnsi="Arial" w:cs="Arial"/>
          <w:sz w:val="24"/>
          <w:szCs w:val="24"/>
        </w:rPr>
      </w:pPr>
      <w:r>
        <w:rPr>
          <w:rFonts w:ascii="Arial" w:hAnsi="Arial" w:cs="Arial"/>
          <w:sz w:val="24"/>
          <w:szCs w:val="24"/>
        </w:rPr>
        <w:t xml:space="preserve">Estimated annual </w:t>
      </w:r>
      <w:r w:rsidR="003B5719">
        <w:rPr>
          <w:rFonts w:ascii="Arial" w:hAnsi="Arial" w:cs="Arial"/>
          <w:sz w:val="24"/>
          <w:szCs w:val="24"/>
        </w:rPr>
        <w:t>TDY costs for professional conferences and presentations are</w:t>
      </w:r>
      <w:r w:rsidR="00AF49F5">
        <w:rPr>
          <w:rFonts w:ascii="Arial" w:hAnsi="Arial" w:cs="Arial"/>
          <w:sz w:val="24"/>
          <w:szCs w:val="24"/>
        </w:rPr>
        <w:t xml:space="preserve"> $5,000.00 per student and $15,000.00 per the two staff members.</w:t>
      </w:r>
      <w:r w:rsidR="00D71597">
        <w:rPr>
          <w:rFonts w:ascii="Arial" w:hAnsi="Arial" w:cs="Arial"/>
          <w:sz w:val="24"/>
          <w:szCs w:val="24"/>
        </w:rPr>
        <w:t xml:space="preserve"> </w:t>
      </w:r>
      <w:r w:rsidR="00D71597" w:rsidRPr="00D71597">
        <w:rPr>
          <w:rFonts w:ascii="Arial" w:hAnsi="Arial" w:cs="Arial"/>
          <w:color w:val="FF0000"/>
          <w:sz w:val="24"/>
          <w:szCs w:val="24"/>
        </w:rPr>
        <w:t>(will need to work on this and add a breakdown)</w:t>
      </w:r>
    </w:p>
    <w:p w:rsidR="00AF49F5" w:rsidRDefault="00AF49F5" w:rsidP="00AF49F5">
      <w:pPr>
        <w:pStyle w:val="ListParagraph"/>
        <w:rPr>
          <w:rFonts w:ascii="Arial" w:hAnsi="Arial" w:cs="Arial"/>
          <w:szCs w:val="24"/>
        </w:rPr>
      </w:pPr>
    </w:p>
    <w:p w:rsidR="00AF49F5" w:rsidRDefault="00AF49F5" w:rsidP="00AF49F5">
      <w:pPr>
        <w:rPr>
          <w:rFonts w:ascii="Arial" w:hAnsi="Arial" w:cs="Arial"/>
          <w:sz w:val="24"/>
          <w:szCs w:val="24"/>
        </w:rPr>
      </w:pPr>
    </w:p>
    <w:p w:rsidR="00AF49F5" w:rsidRDefault="00AF49F5" w:rsidP="00AF49F5">
      <w:pPr>
        <w:rPr>
          <w:rFonts w:ascii="Arial" w:hAnsi="Arial" w:cs="Arial"/>
          <w:sz w:val="24"/>
          <w:szCs w:val="24"/>
        </w:rPr>
      </w:pPr>
      <w:r>
        <w:rPr>
          <w:rFonts w:ascii="Arial" w:hAnsi="Arial" w:cs="Arial"/>
          <w:sz w:val="24"/>
          <w:szCs w:val="24"/>
        </w:rPr>
        <w:t>8.  Positive and negative effects on other training programs</w:t>
      </w:r>
    </w:p>
    <w:p w:rsidR="005D0ACF" w:rsidRDefault="005D0ACF" w:rsidP="00AF49F5">
      <w:pPr>
        <w:rPr>
          <w:rFonts w:ascii="Arial" w:hAnsi="Arial" w:cs="Arial"/>
          <w:sz w:val="24"/>
          <w:szCs w:val="24"/>
        </w:rPr>
      </w:pPr>
    </w:p>
    <w:p w:rsidR="005D0ACF" w:rsidRDefault="00AB0263" w:rsidP="005D0ACF">
      <w:pPr>
        <w:numPr>
          <w:ilvl w:val="0"/>
          <w:numId w:val="13"/>
        </w:numPr>
        <w:rPr>
          <w:rFonts w:ascii="Arial" w:hAnsi="Arial" w:cs="Arial"/>
          <w:sz w:val="24"/>
          <w:szCs w:val="24"/>
        </w:rPr>
      </w:pPr>
      <w:r>
        <w:rPr>
          <w:rFonts w:ascii="Arial" w:hAnsi="Arial" w:cs="Arial"/>
          <w:sz w:val="24"/>
          <w:szCs w:val="24"/>
        </w:rPr>
        <w:t xml:space="preserve"> The</w:t>
      </w:r>
      <w:r w:rsidR="005D0ACF">
        <w:rPr>
          <w:rFonts w:ascii="Arial" w:hAnsi="Arial" w:cs="Arial"/>
          <w:sz w:val="24"/>
          <w:szCs w:val="24"/>
        </w:rPr>
        <w:t xml:space="preserve"> fellowship will positively impact the other training programs and care at Madigan Army Medical Center through the increased availability of expertise and personnel for providing Informatics service and support to the facility, staff and patients.</w:t>
      </w:r>
    </w:p>
    <w:p w:rsidR="005D0ACF" w:rsidRDefault="005D0ACF" w:rsidP="005D0ACF">
      <w:pPr>
        <w:rPr>
          <w:rFonts w:ascii="Arial" w:hAnsi="Arial" w:cs="Arial"/>
          <w:sz w:val="24"/>
          <w:szCs w:val="24"/>
        </w:rPr>
      </w:pPr>
    </w:p>
    <w:p w:rsidR="005D0ACF" w:rsidRDefault="005D0ACF" w:rsidP="005D0ACF">
      <w:pPr>
        <w:rPr>
          <w:rFonts w:ascii="Arial" w:hAnsi="Arial" w:cs="Arial"/>
          <w:sz w:val="24"/>
          <w:szCs w:val="24"/>
        </w:rPr>
      </w:pPr>
      <w:r>
        <w:rPr>
          <w:rFonts w:ascii="Arial" w:hAnsi="Arial" w:cs="Arial"/>
          <w:sz w:val="24"/>
          <w:szCs w:val="24"/>
        </w:rPr>
        <w:t>9.  Why training should take place in a military facility</w:t>
      </w:r>
    </w:p>
    <w:p w:rsidR="005D0ACF" w:rsidRDefault="005D0ACF" w:rsidP="005D0ACF">
      <w:pPr>
        <w:rPr>
          <w:rFonts w:ascii="Arial" w:hAnsi="Arial" w:cs="Arial"/>
          <w:sz w:val="24"/>
          <w:szCs w:val="24"/>
        </w:rPr>
      </w:pPr>
    </w:p>
    <w:p w:rsidR="005D0ACF" w:rsidRDefault="00AB0263" w:rsidP="005D0ACF">
      <w:pPr>
        <w:numPr>
          <w:ilvl w:val="0"/>
          <w:numId w:val="14"/>
        </w:numPr>
        <w:rPr>
          <w:rFonts w:ascii="Arial" w:hAnsi="Arial" w:cs="Arial"/>
          <w:sz w:val="24"/>
          <w:szCs w:val="24"/>
        </w:rPr>
      </w:pPr>
      <w:r>
        <w:rPr>
          <w:rFonts w:ascii="Arial" w:hAnsi="Arial" w:cs="Arial"/>
          <w:sz w:val="24"/>
          <w:szCs w:val="24"/>
        </w:rPr>
        <w:t>No military focused Clinical I</w:t>
      </w:r>
      <w:r w:rsidR="005D0ACF">
        <w:rPr>
          <w:rFonts w:ascii="Arial" w:hAnsi="Arial" w:cs="Arial"/>
          <w:sz w:val="24"/>
          <w:szCs w:val="24"/>
        </w:rPr>
        <w:t xml:space="preserve">nformatics </w:t>
      </w:r>
      <w:r w:rsidR="003B5719">
        <w:rPr>
          <w:rFonts w:ascii="Arial" w:hAnsi="Arial" w:cs="Arial"/>
          <w:sz w:val="24"/>
          <w:szCs w:val="24"/>
        </w:rPr>
        <w:t>fellowships exist</w:t>
      </w:r>
      <w:r w:rsidR="005D0ACF">
        <w:rPr>
          <w:rFonts w:ascii="Arial" w:hAnsi="Arial" w:cs="Arial"/>
          <w:sz w:val="24"/>
          <w:szCs w:val="24"/>
        </w:rPr>
        <w:t xml:space="preserve"> today.</w:t>
      </w:r>
    </w:p>
    <w:p w:rsidR="005D0ACF" w:rsidRDefault="005D0ACF" w:rsidP="005D0ACF">
      <w:pPr>
        <w:rPr>
          <w:rFonts w:ascii="Arial" w:hAnsi="Arial" w:cs="Arial"/>
          <w:sz w:val="24"/>
          <w:szCs w:val="24"/>
        </w:rPr>
      </w:pPr>
    </w:p>
    <w:p w:rsidR="005D0ACF" w:rsidRDefault="0007172B" w:rsidP="005D0ACF">
      <w:pPr>
        <w:numPr>
          <w:ilvl w:val="0"/>
          <w:numId w:val="14"/>
        </w:numPr>
        <w:rPr>
          <w:rFonts w:ascii="Arial" w:hAnsi="Arial" w:cs="Arial"/>
          <w:sz w:val="24"/>
          <w:szCs w:val="24"/>
        </w:rPr>
      </w:pPr>
      <w:r>
        <w:rPr>
          <w:rFonts w:ascii="Arial" w:hAnsi="Arial" w:cs="Arial"/>
          <w:sz w:val="24"/>
          <w:szCs w:val="24"/>
        </w:rPr>
        <w:t xml:space="preserve"> MAMC,</w:t>
      </w:r>
      <w:r w:rsidR="005D0ACF">
        <w:rPr>
          <w:rFonts w:ascii="Arial" w:hAnsi="Arial" w:cs="Arial"/>
          <w:sz w:val="24"/>
          <w:szCs w:val="24"/>
        </w:rPr>
        <w:t xml:space="preserve"> to a large extent</w:t>
      </w:r>
      <w:r>
        <w:rPr>
          <w:rFonts w:ascii="Arial" w:hAnsi="Arial" w:cs="Arial"/>
          <w:sz w:val="24"/>
          <w:szCs w:val="24"/>
        </w:rPr>
        <w:t>,</w:t>
      </w:r>
      <w:r w:rsidR="005D0ACF">
        <w:rPr>
          <w:rFonts w:ascii="Arial" w:hAnsi="Arial" w:cs="Arial"/>
          <w:sz w:val="24"/>
          <w:szCs w:val="24"/>
        </w:rPr>
        <w:t xml:space="preserve"> has the assets, expertise and leadership necessary to establish an Army Clinical Informatics Fellowship.</w:t>
      </w:r>
    </w:p>
    <w:p w:rsidR="005D0ACF" w:rsidRDefault="005D0ACF" w:rsidP="005D0ACF">
      <w:pPr>
        <w:pStyle w:val="ListParagraph"/>
        <w:rPr>
          <w:rFonts w:ascii="Arial" w:hAnsi="Arial" w:cs="Arial"/>
          <w:szCs w:val="24"/>
        </w:rPr>
      </w:pPr>
    </w:p>
    <w:p w:rsidR="005D0ACF" w:rsidRDefault="005D0ACF" w:rsidP="005D0ACF">
      <w:pPr>
        <w:numPr>
          <w:ilvl w:val="0"/>
          <w:numId w:val="14"/>
        </w:numPr>
        <w:rPr>
          <w:rFonts w:ascii="Arial" w:hAnsi="Arial" w:cs="Arial"/>
          <w:sz w:val="24"/>
          <w:szCs w:val="24"/>
        </w:rPr>
      </w:pPr>
      <w:r>
        <w:rPr>
          <w:rFonts w:ascii="Arial" w:hAnsi="Arial" w:cs="Arial"/>
          <w:sz w:val="24"/>
          <w:szCs w:val="24"/>
        </w:rPr>
        <w:t>The development of a Clinical Informatics Fellowship will allow for increased education</w:t>
      </w:r>
      <w:r w:rsidR="0007172B">
        <w:rPr>
          <w:rFonts w:ascii="Arial" w:hAnsi="Arial" w:cs="Arial"/>
          <w:sz w:val="24"/>
          <w:szCs w:val="24"/>
        </w:rPr>
        <w:t>, recruitment and retention of C</w:t>
      </w:r>
      <w:r>
        <w:rPr>
          <w:rFonts w:ascii="Arial" w:hAnsi="Arial" w:cs="Arial"/>
          <w:sz w:val="24"/>
          <w:szCs w:val="24"/>
        </w:rPr>
        <w:t xml:space="preserve">linical </w:t>
      </w:r>
      <w:r w:rsidR="0007172B">
        <w:rPr>
          <w:rFonts w:ascii="Arial" w:hAnsi="Arial" w:cs="Arial"/>
          <w:sz w:val="24"/>
          <w:szCs w:val="24"/>
        </w:rPr>
        <w:t>I</w:t>
      </w:r>
      <w:commentRangeStart w:id="4"/>
      <w:r>
        <w:rPr>
          <w:rFonts w:ascii="Arial" w:hAnsi="Arial" w:cs="Arial"/>
          <w:sz w:val="24"/>
          <w:szCs w:val="24"/>
        </w:rPr>
        <w:t>nformaticians</w:t>
      </w:r>
      <w:commentRangeEnd w:id="4"/>
      <w:r w:rsidR="003B5719">
        <w:rPr>
          <w:rStyle w:val="CommentReference"/>
        </w:rPr>
        <w:commentReference w:id="4"/>
      </w:r>
      <w:r w:rsidR="0007172B">
        <w:rPr>
          <w:rFonts w:ascii="Arial" w:hAnsi="Arial" w:cs="Arial"/>
          <w:sz w:val="24"/>
          <w:szCs w:val="24"/>
        </w:rPr>
        <w:t xml:space="preserve"> and can retain mid-career clinicians who are proven in their specialty and desire to contribute to the emerging discipline of Informatics.</w:t>
      </w:r>
    </w:p>
    <w:p w:rsidR="005D0ACF" w:rsidRDefault="005D0ACF" w:rsidP="005D0ACF">
      <w:pPr>
        <w:pStyle w:val="ListParagraph"/>
        <w:rPr>
          <w:rFonts w:ascii="Arial" w:hAnsi="Arial" w:cs="Arial"/>
          <w:szCs w:val="24"/>
        </w:rPr>
      </w:pPr>
    </w:p>
    <w:p w:rsidR="005D0ACF" w:rsidRDefault="005D0ACF" w:rsidP="005D0ACF">
      <w:pPr>
        <w:numPr>
          <w:ilvl w:val="0"/>
          <w:numId w:val="14"/>
        </w:numPr>
        <w:rPr>
          <w:rFonts w:ascii="Arial" w:hAnsi="Arial" w:cs="Arial"/>
          <w:sz w:val="24"/>
          <w:szCs w:val="24"/>
        </w:rPr>
      </w:pPr>
      <w:r>
        <w:rPr>
          <w:rFonts w:ascii="Arial" w:hAnsi="Arial" w:cs="Arial"/>
          <w:sz w:val="24"/>
          <w:szCs w:val="24"/>
        </w:rPr>
        <w:t xml:space="preserve">Clinical Informaticians will provide a valuable service to the Army Medical Department, their staff and </w:t>
      </w:r>
      <w:commentRangeStart w:id="5"/>
      <w:r>
        <w:rPr>
          <w:rFonts w:ascii="Arial" w:hAnsi="Arial" w:cs="Arial"/>
          <w:sz w:val="24"/>
          <w:szCs w:val="24"/>
        </w:rPr>
        <w:t>beneficiaries</w:t>
      </w:r>
      <w:commentRangeEnd w:id="5"/>
      <w:r w:rsidR="003B5719">
        <w:rPr>
          <w:rStyle w:val="CommentReference"/>
        </w:rPr>
        <w:commentReference w:id="5"/>
      </w:r>
      <w:r>
        <w:rPr>
          <w:rFonts w:ascii="Arial" w:hAnsi="Arial" w:cs="Arial"/>
          <w:sz w:val="24"/>
          <w:szCs w:val="24"/>
        </w:rPr>
        <w:t>.</w:t>
      </w:r>
    </w:p>
    <w:p w:rsidR="005D0ACF" w:rsidRDefault="005D0ACF" w:rsidP="005D0ACF">
      <w:pPr>
        <w:pStyle w:val="ListParagraph"/>
        <w:rPr>
          <w:rFonts w:ascii="Arial" w:hAnsi="Arial" w:cs="Arial"/>
          <w:szCs w:val="24"/>
        </w:rPr>
      </w:pPr>
    </w:p>
    <w:p w:rsidR="005D0ACF" w:rsidRDefault="005D0ACF" w:rsidP="005D0ACF">
      <w:pPr>
        <w:numPr>
          <w:ilvl w:val="0"/>
          <w:numId w:val="14"/>
        </w:numPr>
        <w:rPr>
          <w:rFonts w:ascii="Arial" w:hAnsi="Arial" w:cs="Arial"/>
          <w:sz w:val="24"/>
          <w:szCs w:val="24"/>
        </w:rPr>
      </w:pPr>
      <w:r>
        <w:rPr>
          <w:rFonts w:ascii="Arial" w:hAnsi="Arial" w:cs="Arial"/>
          <w:sz w:val="24"/>
          <w:szCs w:val="24"/>
        </w:rPr>
        <w:t>Madigan Army Medical Center has the ability and desire to conduct this training.</w:t>
      </w:r>
    </w:p>
    <w:p w:rsidR="005D0ACF" w:rsidRDefault="005D0ACF" w:rsidP="005D0ACF">
      <w:pPr>
        <w:pStyle w:val="ListParagraph"/>
        <w:rPr>
          <w:rFonts w:ascii="Arial" w:hAnsi="Arial" w:cs="Arial"/>
          <w:szCs w:val="24"/>
        </w:rPr>
      </w:pPr>
    </w:p>
    <w:p w:rsidR="005D0ACF" w:rsidRDefault="005D0ACF" w:rsidP="005D0ACF">
      <w:pPr>
        <w:rPr>
          <w:rFonts w:ascii="Arial" w:hAnsi="Arial" w:cs="Arial"/>
          <w:sz w:val="24"/>
          <w:szCs w:val="24"/>
        </w:rPr>
      </w:pPr>
    </w:p>
    <w:p w:rsidR="005D0ACF" w:rsidRDefault="005D0ACF" w:rsidP="005D0ACF">
      <w:pPr>
        <w:rPr>
          <w:rFonts w:ascii="Arial" w:hAnsi="Arial" w:cs="Arial"/>
          <w:sz w:val="24"/>
          <w:szCs w:val="24"/>
        </w:rPr>
      </w:pPr>
      <w:r>
        <w:rPr>
          <w:rFonts w:ascii="Arial" w:hAnsi="Arial" w:cs="Arial"/>
          <w:sz w:val="24"/>
          <w:szCs w:val="24"/>
        </w:rPr>
        <w:t>10.  POC is</w:t>
      </w:r>
      <w:r w:rsidR="0007172B">
        <w:rPr>
          <w:rFonts w:ascii="Arial" w:hAnsi="Arial" w:cs="Arial"/>
          <w:sz w:val="24"/>
          <w:szCs w:val="24"/>
        </w:rPr>
        <w:t xml:space="preserve"> the undersigned at 253-968-3255</w:t>
      </w:r>
      <w:r>
        <w:rPr>
          <w:rFonts w:ascii="Arial" w:hAnsi="Arial" w:cs="Arial"/>
          <w:sz w:val="24"/>
          <w:szCs w:val="24"/>
        </w:rPr>
        <w:t>.</w:t>
      </w:r>
    </w:p>
    <w:p w:rsidR="005D0ACF" w:rsidRDefault="005D0ACF" w:rsidP="005D0ACF">
      <w:pPr>
        <w:rPr>
          <w:rFonts w:ascii="Arial" w:hAnsi="Arial" w:cs="Arial"/>
          <w:sz w:val="24"/>
          <w:szCs w:val="24"/>
        </w:rPr>
      </w:pPr>
    </w:p>
    <w:p w:rsidR="005D0ACF" w:rsidRDefault="005D0ACF" w:rsidP="005D0ACF">
      <w:pPr>
        <w:rPr>
          <w:rFonts w:ascii="Arial" w:hAnsi="Arial" w:cs="Arial"/>
          <w:sz w:val="24"/>
          <w:szCs w:val="24"/>
        </w:rPr>
      </w:pPr>
    </w:p>
    <w:p w:rsidR="005D0ACF" w:rsidRDefault="005D0ACF" w:rsidP="005D0ACF">
      <w:pPr>
        <w:rPr>
          <w:rFonts w:ascii="Arial" w:hAnsi="Arial" w:cs="Arial"/>
          <w:sz w:val="24"/>
          <w:szCs w:val="24"/>
        </w:rPr>
      </w:pPr>
    </w:p>
    <w:p w:rsidR="005D0ACF" w:rsidRDefault="005D0ACF" w:rsidP="005D0ACF">
      <w:pPr>
        <w:rPr>
          <w:rFonts w:ascii="Arial" w:hAnsi="Arial" w:cs="Arial"/>
          <w:sz w:val="24"/>
          <w:szCs w:val="24"/>
        </w:rPr>
      </w:pPr>
      <w:r>
        <w:rPr>
          <w:rFonts w:ascii="Arial" w:hAnsi="Arial" w:cs="Arial"/>
          <w:sz w:val="24"/>
          <w:szCs w:val="24"/>
        </w:rPr>
        <w:t xml:space="preserve">          </w:t>
      </w:r>
    </w:p>
    <w:p w:rsidR="005D0ACF" w:rsidRDefault="005D0ACF" w:rsidP="005D0ACF">
      <w:pPr>
        <w:rPr>
          <w:rFonts w:ascii="Arial" w:hAnsi="Arial" w:cs="Arial"/>
          <w:sz w:val="24"/>
          <w:szCs w:val="24"/>
        </w:rPr>
      </w:pPr>
      <w:r>
        <w:rPr>
          <w:rFonts w:ascii="Arial" w:hAnsi="Arial" w:cs="Arial"/>
          <w:sz w:val="24"/>
          <w:szCs w:val="24"/>
        </w:rPr>
        <w:t xml:space="preserve">                                                 </w:t>
      </w:r>
      <w:r w:rsidR="0007172B">
        <w:rPr>
          <w:rFonts w:ascii="Arial" w:hAnsi="Arial" w:cs="Arial"/>
          <w:sz w:val="24"/>
          <w:szCs w:val="24"/>
        </w:rPr>
        <w:t xml:space="preserve">                Keith L Salzman, MD, MPH</w:t>
      </w:r>
    </w:p>
    <w:p w:rsidR="0007172B" w:rsidRDefault="0007172B" w:rsidP="005D0AC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COL MC</w:t>
      </w:r>
    </w:p>
    <w:p w:rsidR="005D0ACF" w:rsidRDefault="0007172B" w:rsidP="0007172B">
      <w:pPr>
        <w:ind w:left="3600" w:firstLine="720"/>
        <w:rPr>
          <w:rFonts w:ascii="Arial" w:hAnsi="Arial" w:cs="Arial"/>
          <w:sz w:val="24"/>
          <w:szCs w:val="24"/>
        </w:rPr>
      </w:pPr>
      <w:r>
        <w:rPr>
          <w:rFonts w:ascii="Arial" w:hAnsi="Arial" w:cs="Arial"/>
          <w:sz w:val="24"/>
          <w:szCs w:val="24"/>
        </w:rPr>
        <w:t>Chief, Informatics Division, MAMC/WRMC</w:t>
      </w:r>
    </w:p>
    <w:p w:rsidR="005D0ACF" w:rsidRDefault="0007172B" w:rsidP="005D0AC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253 968-3255</w:t>
      </w:r>
    </w:p>
    <w:p w:rsidR="005D0ACF" w:rsidRDefault="0007172B" w:rsidP="005D0AC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keith.salzman@us.army.mil</w:t>
      </w: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r>
        <w:rPr>
          <w:rFonts w:ascii="Arial" w:hAnsi="Arial" w:cs="Arial"/>
          <w:sz w:val="24"/>
          <w:szCs w:val="24"/>
        </w:rPr>
        <w:t>Approvals</w:t>
      </w: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r>
        <w:rPr>
          <w:rFonts w:ascii="Arial" w:hAnsi="Arial" w:cs="Arial"/>
          <w:sz w:val="24"/>
          <w:szCs w:val="24"/>
        </w:rPr>
        <w:t>Director of Medical Education, Madigan Army Medical Center</w:t>
      </w: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r>
        <w:rPr>
          <w:rFonts w:ascii="Arial" w:hAnsi="Arial" w:cs="Arial"/>
          <w:sz w:val="24"/>
          <w:szCs w:val="24"/>
        </w:rPr>
        <w:t>I approve            I disapprove</w:t>
      </w: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r>
        <w:rPr>
          <w:rFonts w:ascii="Arial" w:hAnsi="Arial" w:cs="Arial"/>
          <w:sz w:val="24"/>
          <w:szCs w:val="24"/>
        </w:rPr>
        <w:t>Comments:</w:t>
      </w: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1466DC" w:rsidRDefault="001466DC" w:rsidP="005D0ACF">
      <w:pPr>
        <w:rPr>
          <w:rFonts w:ascii="Arial" w:hAnsi="Arial" w:cs="Arial"/>
          <w:sz w:val="24"/>
          <w:szCs w:val="24"/>
        </w:rPr>
      </w:pPr>
      <w:r>
        <w:rPr>
          <w:rFonts w:ascii="Arial" w:hAnsi="Arial" w:cs="Arial"/>
          <w:sz w:val="24"/>
          <w:szCs w:val="24"/>
        </w:rPr>
        <w:t xml:space="preserve">                                                                   STEPHEN SALERNO, MD, MPH</w:t>
      </w:r>
    </w:p>
    <w:p w:rsidR="001466DC" w:rsidRDefault="001466DC" w:rsidP="005D0ACF">
      <w:pPr>
        <w:rPr>
          <w:rFonts w:ascii="Arial" w:hAnsi="Arial" w:cs="Arial"/>
          <w:sz w:val="24"/>
          <w:szCs w:val="24"/>
        </w:rPr>
      </w:pPr>
      <w:r>
        <w:rPr>
          <w:rFonts w:ascii="Arial" w:hAnsi="Arial" w:cs="Arial"/>
          <w:sz w:val="24"/>
          <w:szCs w:val="24"/>
        </w:rPr>
        <w:t xml:space="preserve">                                                                   COL, MC</w:t>
      </w:r>
    </w:p>
    <w:p w:rsidR="001466DC" w:rsidRDefault="001466DC" w:rsidP="005D0ACF">
      <w:pPr>
        <w:rPr>
          <w:rFonts w:ascii="Arial" w:hAnsi="Arial" w:cs="Arial"/>
          <w:sz w:val="24"/>
          <w:szCs w:val="24"/>
        </w:rPr>
      </w:pPr>
      <w:r>
        <w:rPr>
          <w:rFonts w:ascii="Arial" w:hAnsi="Arial" w:cs="Arial"/>
          <w:sz w:val="24"/>
          <w:szCs w:val="24"/>
        </w:rPr>
        <w:t xml:space="preserve">                                                                   Director, Medical Education</w:t>
      </w: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1466DC" w:rsidRDefault="001466DC" w:rsidP="005D0ACF">
      <w:pPr>
        <w:rPr>
          <w:rFonts w:ascii="Arial" w:hAnsi="Arial" w:cs="Arial"/>
          <w:sz w:val="24"/>
          <w:szCs w:val="24"/>
        </w:rPr>
      </w:pPr>
      <w:r>
        <w:rPr>
          <w:rFonts w:ascii="Arial" w:hAnsi="Arial" w:cs="Arial"/>
          <w:sz w:val="24"/>
          <w:szCs w:val="24"/>
        </w:rPr>
        <w:t>Commander, Madigan Army Medical Center</w:t>
      </w: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r>
        <w:rPr>
          <w:rFonts w:ascii="Arial" w:hAnsi="Arial" w:cs="Arial"/>
          <w:sz w:val="24"/>
          <w:szCs w:val="24"/>
        </w:rPr>
        <w:t xml:space="preserve"> I approve       I disapprove</w:t>
      </w: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r>
        <w:rPr>
          <w:rFonts w:ascii="Arial" w:hAnsi="Arial" w:cs="Arial"/>
          <w:sz w:val="24"/>
          <w:szCs w:val="24"/>
        </w:rPr>
        <w:t>Comments:</w:t>
      </w: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1466DC" w:rsidRDefault="001466DC" w:rsidP="005D0ACF">
      <w:pPr>
        <w:rPr>
          <w:rFonts w:ascii="Arial" w:hAnsi="Arial" w:cs="Arial"/>
          <w:sz w:val="24"/>
          <w:szCs w:val="24"/>
        </w:rPr>
      </w:pPr>
      <w:r>
        <w:rPr>
          <w:rFonts w:ascii="Arial" w:hAnsi="Arial" w:cs="Arial"/>
          <w:sz w:val="24"/>
          <w:szCs w:val="24"/>
        </w:rPr>
        <w:t xml:space="preserve">                                                                 JEROME PENNER III</w:t>
      </w:r>
    </w:p>
    <w:p w:rsidR="001466DC" w:rsidRDefault="001466DC" w:rsidP="005D0ACF">
      <w:pPr>
        <w:rPr>
          <w:rFonts w:ascii="Arial" w:hAnsi="Arial" w:cs="Arial"/>
          <w:sz w:val="24"/>
          <w:szCs w:val="24"/>
        </w:rPr>
      </w:pPr>
      <w:r>
        <w:rPr>
          <w:rFonts w:ascii="Arial" w:hAnsi="Arial" w:cs="Arial"/>
          <w:sz w:val="24"/>
          <w:szCs w:val="24"/>
        </w:rPr>
        <w:t xml:space="preserve">                                                                 COL, MS</w:t>
      </w:r>
    </w:p>
    <w:p w:rsidR="001466DC" w:rsidRDefault="001466DC" w:rsidP="005D0ACF">
      <w:pPr>
        <w:rPr>
          <w:rFonts w:ascii="Arial" w:hAnsi="Arial" w:cs="Arial"/>
          <w:sz w:val="24"/>
          <w:szCs w:val="24"/>
        </w:rPr>
      </w:pPr>
      <w:r>
        <w:rPr>
          <w:rFonts w:ascii="Arial" w:hAnsi="Arial" w:cs="Arial"/>
          <w:sz w:val="24"/>
          <w:szCs w:val="24"/>
        </w:rPr>
        <w:t xml:space="preserve">                                                                 Commanding</w:t>
      </w:r>
    </w:p>
    <w:p w:rsidR="001466DC" w:rsidRDefault="001466DC" w:rsidP="005D0ACF">
      <w:pPr>
        <w:rPr>
          <w:rFonts w:ascii="Arial" w:hAnsi="Arial" w:cs="Arial"/>
          <w:sz w:val="24"/>
          <w:szCs w:val="24"/>
        </w:rPr>
      </w:pPr>
    </w:p>
    <w:p w:rsidR="001466DC" w:rsidRDefault="001466DC" w:rsidP="005D0ACF">
      <w:pPr>
        <w:rPr>
          <w:rFonts w:ascii="Arial" w:hAnsi="Arial" w:cs="Arial"/>
          <w:sz w:val="24"/>
          <w:szCs w:val="24"/>
        </w:rPr>
      </w:pPr>
    </w:p>
    <w:p w:rsidR="004A7B91" w:rsidRDefault="004A7B91" w:rsidP="005D0ACF">
      <w:pPr>
        <w:rPr>
          <w:rFonts w:ascii="Arial" w:hAnsi="Arial" w:cs="Arial"/>
          <w:sz w:val="24"/>
          <w:szCs w:val="24"/>
        </w:rPr>
      </w:pPr>
      <w:r>
        <w:rPr>
          <w:rFonts w:ascii="Arial" w:hAnsi="Arial" w:cs="Arial"/>
          <w:sz w:val="24"/>
          <w:szCs w:val="24"/>
        </w:rPr>
        <w:t>Clinical Informatics Consultant to the Surgeon General, MEDCOM</w:t>
      </w: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r>
        <w:rPr>
          <w:rFonts w:ascii="Arial" w:hAnsi="Arial" w:cs="Arial"/>
          <w:sz w:val="24"/>
          <w:szCs w:val="24"/>
        </w:rPr>
        <w:t>I approve    I disapprove</w:t>
      </w: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r>
        <w:rPr>
          <w:rFonts w:ascii="Arial" w:hAnsi="Arial" w:cs="Arial"/>
          <w:sz w:val="24"/>
          <w:szCs w:val="24"/>
        </w:rPr>
        <w:t>Comments:</w:t>
      </w: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4A7B91" w:rsidRDefault="004A7B91" w:rsidP="0007172B">
      <w:pPr>
        <w:rPr>
          <w:rFonts w:ascii="Arial" w:hAnsi="Arial" w:cs="Arial"/>
          <w:sz w:val="24"/>
          <w:szCs w:val="24"/>
        </w:rPr>
      </w:pPr>
      <w:r>
        <w:rPr>
          <w:rFonts w:ascii="Arial" w:hAnsi="Arial" w:cs="Arial"/>
          <w:sz w:val="24"/>
          <w:szCs w:val="24"/>
        </w:rPr>
        <w:t xml:space="preserve">                                                                </w:t>
      </w: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07172B">
      <w:pPr>
        <w:ind w:left="3600" w:firstLine="720"/>
        <w:rPr>
          <w:rFonts w:ascii="Arial" w:hAnsi="Arial" w:cs="Arial"/>
          <w:sz w:val="24"/>
          <w:szCs w:val="24"/>
        </w:rPr>
      </w:pPr>
      <w:r>
        <w:rPr>
          <w:rFonts w:ascii="Arial" w:hAnsi="Arial" w:cs="Arial"/>
          <w:sz w:val="24"/>
          <w:szCs w:val="24"/>
        </w:rPr>
        <w:t>HON PAK, MD</w:t>
      </w:r>
    </w:p>
    <w:p w:rsidR="0007172B" w:rsidRDefault="0007172B" w:rsidP="0007172B">
      <w:pPr>
        <w:rPr>
          <w:rFonts w:ascii="Arial" w:hAnsi="Arial" w:cs="Arial"/>
          <w:sz w:val="24"/>
          <w:szCs w:val="24"/>
        </w:rPr>
      </w:pPr>
      <w:r>
        <w:rPr>
          <w:rFonts w:ascii="Arial" w:hAnsi="Arial" w:cs="Arial"/>
          <w:sz w:val="24"/>
          <w:szCs w:val="24"/>
        </w:rPr>
        <w:t xml:space="preserve">                                                                </w:t>
      </w:r>
      <w:r>
        <w:rPr>
          <w:rFonts w:ascii="Arial" w:hAnsi="Arial" w:cs="Arial"/>
          <w:sz w:val="24"/>
          <w:szCs w:val="24"/>
        </w:rPr>
        <w:tab/>
        <w:t>COL, MC</w:t>
      </w:r>
    </w:p>
    <w:p w:rsidR="0007172B" w:rsidRDefault="0007172B" w:rsidP="0007172B">
      <w:pPr>
        <w:rPr>
          <w:rFonts w:ascii="Arial" w:hAnsi="Arial" w:cs="Arial"/>
          <w:sz w:val="24"/>
          <w:szCs w:val="24"/>
        </w:rPr>
      </w:pPr>
      <w:r>
        <w:rPr>
          <w:rFonts w:ascii="Arial" w:hAnsi="Arial" w:cs="Arial"/>
          <w:sz w:val="24"/>
          <w:szCs w:val="24"/>
        </w:rPr>
        <w:t xml:space="preserve">                                                                </w:t>
      </w:r>
      <w:r>
        <w:rPr>
          <w:rFonts w:ascii="Arial" w:hAnsi="Arial" w:cs="Arial"/>
          <w:sz w:val="24"/>
          <w:szCs w:val="24"/>
        </w:rPr>
        <w:tab/>
        <w:t>CI Consultant to the Surgeon General</w:t>
      </w: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4A7B91" w:rsidRDefault="004A7B91" w:rsidP="005D0ACF">
      <w:pPr>
        <w:rPr>
          <w:rFonts w:ascii="Arial" w:hAnsi="Arial" w:cs="Arial"/>
          <w:sz w:val="24"/>
          <w:szCs w:val="24"/>
        </w:rPr>
      </w:pPr>
      <w:r>
        <w:rPr>
          <w:rFonts w:ascii="Arial" w:hAnsi="Arial" w:cs="Arial"/>
          <w:sz w:val="24"/>
          <w:szCs w:val="24"/>
        </w:rPr>
        <w:t>Chief, US Army Medical Corps</w:t>
      </w: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r>
        <w:rPr>
          <w:rFonts w:ascii="Arial" w:hAnsi="Arial" w:cs="Arial"/>
          <w:sz w:val="24"/>
          <w:szCs w:val="24"/>
        </w:rPr>
        <w:t>I approve   I disapprove</w:t>
      </w: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r>
        <w:rPr>
          <w:rFonts w:ascii="Arial" w:hAnsi="Arial" w:cs="Arial"/>
          <w:sz w:val="24"/>
          <w:szCs w:val="24"/>
        </w:rPr>
        <w:t>Comments:</w:t>
      </w: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07172B" w:rsidRDefault="004A7B91" w:rsidP="005D0ACF">
      <w:pPr>
        <w:rPr>
          <w:rFonts w:ascii="Arial" w:hAnsi="Arial" w:cs="Arial"/>
          <w:sz w:val="24"/>
          <w:szCs w:val="24"/>
        </w:rPr>
      </w:pPr>
      <w:r>
        <w:rPr>
          <w:rFonts w:ascii="Arial" w:hAnsi="Arial" w:cs="Arial"/>
          <w:sz w:val="24"/>
          <w:szCs w:val="24"/>
        </w:rPr>
        <w:t xml:space="preserve">                                                                </w:t>
      </w: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D71597" w:rsidRDefault="00D71597" w:rsidP="005D0ACF">
      <w:pPr>
        <w:rPr>
          <w:rFonts w:ascii="Arial" w:hAnsi="Arial" w:cs="Arial"/>
          <w:sz w:val="24"/>
          <w:szCs w:val="24"/>
        </w:rPr>
      </w:pPr>
    </w:p>
    <w:p w:rsidR="004A7B91" w:rsidRDefault="004A7B91" w:rsidP="0007172B">
      <w:pPr>
        <w:ind w:left="3600" w:firstLine="720"/>
        <w:rPr>
          <w:rFonts w:ascii="Arial" w:hAnsi="Arial" w:cs="Arial"/>
          <w:sz w:val="24"/>
          <w:szCs w:val="24"/>
        </w:rPr>
      </w:pPr>
      <w:r>
        <w:rPr>
          <w:rFonts w:ascii="Arial" w:hAnsi="Arial" w:cs="Arial"/>
          <w:sz w:val="24"/>
          <w:szCs w:val="24"/>
        </w:rPr>
        <w:t>CARLA G. HAWLEY-BOWLAND, MD</w:t>
      </w:r>
    </w:p>
    <w:p w:rsidR="004A7B91" w:rsidRDefault="004A7B91" w:rsidP="005D0ACF">
      <w:pPr>
        <w:rPr>
          <w:rFonts w:ascii="Arial" w:hAnsi="Arial" w:cs="Arial"/>
          <w:sz w:val="24"/>
          <w:szCs w:val="24"/>
        </w:rPr>
      </w:pPr>
      <w:r>
        <w:rPr>
          <w:rFonts w:ascii="Arial" w:hAnsi="Arial" w:cs="Arial"/>
          <w:sz w:val="24"/>
          <w:szCs w:val="24"/>
        </w:rPr>
        <w:t xml:space="preserve">                                                               </w:t>
      </w:r>
      <w:r w:rsidR="0007172B">
        <w:rPr>
          <w:rFonts w:ascii="Arial" w:hAnsi="Arial" w:cs="Arial"/>
          <w:sz w:val="24"/>
          <w:szCs w:val="24"/>
        </w:rPr>
        <w:tab/>
      </w:r>
      <w:r>
        <w:rPr>
          <w:rFonts w:ascii="Arial" w:hAnsi="Arial" w:cs="Arial"/>
          <w:sz w:val="24"/>
          <w:szCs w:val="24"/>
        </w:rPr>
        <w:t>MAJOR GENERAL, USA</w:t>
      </w:r>
    </w:p>
    <w:p w:rsidR="004A7B91" w:rsidRDefault="004A7B91" w:rsidP="005D0ACF">
      <w:pPr>
        <w:rPr>
          <w:rFonts w:ascii="Arial" w:hAnsi="Arial" w:cs="Arial"/>
          <w:sz w:val="24"/>
          <w:szCs w:val="24"/>
        </w:rPr>
      </w:pPr>
      <w:r>
        <w:rPr>
          <w:rFonts w:ascii="Arial" w:hAnsi="Arial" w:cs="Arial"/>
          <w:sz w:val="24"/>
          <w:szCs w:val="24"/>
        </w:rPr>
        <w:t xml:space="preserve">                               </w:t>
      </w:r>
      <w:r w:rsidR="0007172B">
        <w:rPr>
          <w:rFonts w:ascii="Arial" w:hAnsi="Arial" w:cs="Arial"/>
          <w:sz w:val="24"/>
          <w:szCs w:val="24"/>
        </w:rPr>
        <w:t xml:space="preserve">                               </w:t>
      </w:r>
      <w:r w:rsidR="0007172B">
        <w:rPr>
          <w:rFonts w:ascii="Arial" w:hAnsi="Arial" w:cs="Arial"/>
          <w:sz w:val="24"/>
          <w:szCs w:val="24"/>
        </w:rPr>
        <w:tab/>
      </w:r>
      <w:r>
        <w:rPr>
          <w:rFonts w:ascii="Arial" w:hAnsi="Arial" w:cs="Arial"/>
          <w:sz w:val="24"/>
          <w:szCs w:val="24"/>
        </w:rPr>
        <w:t>Commanding</w:t>
      </w: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r>
        <w:rPr>
          <w:rFonts w:ascii="Arial" w:hAnsi="Arial" w:cs="Arial"/>
          <w:sz w:val="24"/>
          <w:szCs w:val="24"/>
        </w:rPr>
        <w:t>Commander, US Army Medical Command</w:t>
      </w: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r>
        <w:rPr>
          <w:rFonts w:ascii="Arial" w:hAnsi="Arial" w:cs="Arial"/>
          <w:sz w:val="24"/>
          <w:szCs w:val="24"/>
        </w:rPr>
        <w:t>I approve   I disapprove</w:t>
      </w: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r>
        <w:rPr>
          <w:rFonts w:ascii="Arial" w:hAnsi="Arial" w:cs="Arial"/>
          <w:sz w:val="24"/>
          <w:szCs w:val="24"/>
        </w:rPr>
        <w:t>Comments:</w:t>
      </w: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4A7B91" w:rsidRDefault="004A7B91"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07172B" w:rsidRDefault="0007172B" w:rsidP="005D0ACF">
      <w:pPr>
        <w:rPr>
          <w:rFonts w:ascii="Arial" w:hAnsi="Arial" w:cs="Arial"/>
          <w:sz w:val="24"/>
          <w:szCs w:val="24"/>
        </w:rPr>
      </w:pPr>
    </w:p>
    <w:p w:rsidR="004A7B91" w:rsidRDefault="004A7B91" w:rsidP="005D0ACF">
      <w:pPr>
        <w:rPr>
          <w:rFonts w:ascii="Arial" w:hAnsi="Arial" w:cs="Arial"/>
          <w:sz w:val="24"/>
          <w:szCs w:val="24"/>
        </w:rPr>
      </w:pPr>
      <w:r>
        <w:rPr>
          <w:rFonts w:ascii="Arial" w:hAnsi="Arial" w:cs="Arial"/>
          <w:sz w:val="24"/>
          <w:szCs w:val="24"/>
        </w:rPr>
        <w:t xml:space="preserve">                                                                ERIC B. SCHOOMAKER, MD</w:t>
      </w:r>
    </w:p>
    <w:p w:rsidR="004A7B91" w:rsidRDefault="004A7B91" w:rsidP="005D0ACF">
      <w:pPr>
        <w:rPr>
          <w:rFonts w:ascii="Arial" w:hAnsi="Arial" w:cs="Arial"/>
          <w:sz w:val="24"/>
          <w:szCs w:val="24"/>
        </w:rPr>
      </w:pPr>
      <w:r>
        <w:rPr>
          <w:rFonts w:ascii="Arial" w:hAnsi="Arial" w:cs="Arial"/>
          <w:sz w:val="24"/>
          <w:szCs w:val="24"/>
        </w:rPr>
        <w:t xml:space="preserve">                                                                LIEUTENANT GENERAL, USA</w:t>
      </w:r>
    </w:p>
    <w:p w:rsidR="004A7B91" w:rsidRPr="00FF444D" w:rsidRDefault="004A7B91" w:rsidP="005D0ACF">
      <w:pPr>
        <w:rPr>
          <w:rFonts w:ascii="Arial" w:hAnsi="Arial" w:cs="Arial"/>
          <w:sz w:val="24"/>
          <w:szCs w:val="24"/>
        </w:rPr>
      </w:pPr>
      <w:r>
        <w:rPr>
          <w:rFonts w:ascii="Arial" w:hAnsi="Arial" w:cs="Arial"/>
          <w:sz w:val="24"/>
          <w:szCs w:val="24"/>
        </w:rPr>
        <w:t xml:space="preserve">                                                                Commanding</w:t>
      </w:r>
    </w:p>
    <w:p w:rsidR="00FF444D" w:rsidRPr="00FF444D" w:rsidRDefault="00FF444D" w:rsidP="0016684D">
      <w:pPr>
        <w:rPr>
          <w:rFonts w:ascii="Arial" w:hAnsi="Arial" w:cs="Arial"/>
          <w:sz w:val="24"/>
          <w:szCs w:val="24"/>
        </w:rPr>
      </w:pPr>
    </w:p>
    <w:p w:rsidR="00FF444D" w:rsidRDefault="00FF444D" w:rsidP="0016684D">
      <w:pPr>
        <w:rPr>
          <w:rFonts w:ascii="Arial" w:hAnsi="Arial" w:cs="Arial"/>
          <w:sz w:val="24"/>
          <w:szCs w:val="24"/>
        </w:rPr>
      </w:pPr>
    </w:p>
    <w:p w:rsidR="0007172B" w:rsidRDefault="0007172B" w:rsidP="0016684D">
      <w:pPr>
        <w:rPr>
          <w:rFonts w:ascii="Arial" w:hAnsi="Arial" w:cs="Arial"/>
          <w:sz w:val="24"/>
          <w:szCs w:val="24"/>
        </w:rPr>
      </w:pPr>
    </w:p>
    <w:p w:rsidR="0007172B" w:rsidRPr="00FF444D" w:rsidRDefault="0007172B" w:rsidP="0016684D">
      <w:pPr>
        <w:rPr>
          <w:rFonts w:ascii="Arial" w:hAnsi="Arial" w:cs="Arial"/>
          <w:sz w:val="24"/>
          <w:szCs w:val="24"/>
        </w:rPr>
      </w:pPr>
    </w:p>
    <w:sectPr w:rsidR="0007172B" w:rsidRPr="00FF444D" w:rsidSect="001D3D30">
      <w:headerReference w:type="default" r:id="rId9"/>
      <w:footerReference w:type="default" r:id="rId10"/>
      <w:pgSz w:w="12240" w:h="15840"/>
      <w:pgMar w:top="1440" w:right="1152" w:bottom="864" w:left="1440" w:header="720" w:footer="1440" w:gutter="0"/>
      <w:pgNumType w:start="1"/>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obM" w:date="2010-05-23T15:17:00Z" w:initials="RCM">
    <w:p w:rsidR="004B1111" w:rsidRDefault="004B1111">
      <w:pPr>
        <w:pStyle w:val="CommentText"/>
      </w:pPr>
      <w:r>
        <w:rPr>
          <w:rStyle w:val="CommentReference"/>
        </w:rPr>
        <w:annotationRef/>
      </w:r>
      <w:r>
        <w:t>Need to run this by Nicole to see if she is interested or not. When last we talked, she felt that they needed to head off in a different direction due to the Doctor of Nursing that seemed to be the national focus.</w:t>
      </w:r>
    </w:p>
  </w:comment>
  <w:comment w:id="1" w:author="BobM" w:date="2010-05-23T15:18:00Z" w:initials="RCM">
    <w:p w:rsidR="004B1111" w:rsidRDefault="004B1111">
      <w:pPr>
        <w:pStyle w:val="CommentText"/>
      </w:pPr>
      <w:r>
        <w:rPr>
          <w:rStyle w:val="CommentReference"/>
        </w:rPr>
        <w:annotationRef/>
      </w:r>
      <w:r>
        <w:t>We need to get the corresponding Navy and Air Force regulations for this and anywhere Regs are cites.</w:t>
      </w:r>
    </w:p>
  </w:comment>
  <w:comment w:id="2" w:author="BobM" w:date="2010-05-23T15:18:00Z" w:initials="RCM">
    <w:p w:rsidR="004B1111" w:rsidRDefault="004B1111">
      <w:pPr>
        <w:pStyle w:val="CommentText"/>
      </w:pPr>
      <w:r>
        <w:rPr>
          <w:rStyle w:val="CommentReference"/>
        </w:rPr>
        <w:annotationRef/>
      </w:r>
      <w:r>
        <w:t>This will need to be pursued through ABMS and AM IA. One of them will be the accrediting body.</w:t>
      </w:r>
    </w:p>
  </w:comment>
  <w:comment w:id="3" w:author="BobM" w:date="2010-05-23T15:25:00Z" w:initials="RCM">
    <w:p w:rsidR="003B5719" w:rsidRDefault="003B5719">
      <w:pPr>
        <w:pStyle w:val="CommentText"/>
      </w:pPr>
      <w:r>
        <w:rPr>
          <w:rStyle w:val="CommentReference"/>
        </w:rPr>
        <w:annotationRef/>
      </w:r>
      <w:r>
        <w:t>Through outcomes research and application of Medical Informatics principles, we should actually be able to make a positive impact on access to care as well as quality outcomes and quality reporting.</w:t>
      </w:r>
    </w:p>
  </w:comment>
  <w:comment w:id="4" w:author="BobM" w:date="2010-05-23T15:28:00Z" w:initials="RCM">
    <w:p w:rsidR="003B5719" w:rsidRDefault="003B5719">
      <w:pPr>
        <w:pStyle w:val="CommentText"/>
      </w:pPr>
      <w:r>
        <w:rPr>
          <w:rStyle w:val="CommentReference"/>
        </w:rPr>
        <w:annotationRef/>
      </w:r>
      <w:r>
        <w:t xml:space="preserve">May want to check on the name of the Subspecialty. I think it is Medical Informatics. It is fine to call it Clinical Informatics if we will also be training nurses. The two tracks will then be called: Nursing Informatics and Medical Informatics. </w:t>
      </w:r>
    </w:p>
  </w:comment>
  <w:comment w:id="5" w:author="BobM" w:date="2010-05-23T15:27:00Z" w:initials="RCM">
    <w:p w:rsidR="003B5719" w:rsidRDefault="003B5719">
      <w:pPr>
        <w:pStyle w:val="CommentText"/>
      </w:pPr>
      <w:r>
        <w:rPr>
          <w:rStyle w:val="CommentReference"/>
        </w:rPr>
        <w:annotationRef/>
      </w:r>
      <w:r>
        <w:t xml:space="preserve">Hopefully, we will provide valuable services to the MHS in general and to the three Services in particular.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F2F" w:rsidRDefault="00493F2F">
      <w:r>
        <w:separator/>
      </w:r>
    </w:p>
  </w:endnote>
  <w:endnote w:type="continuationSeparator" w:id="0">
    <w:p w:rsidR="00493F2F" w:rsidRDefault="00493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DC" w:rsidRDefault="00ED1983">
    <w:pPr>
      <w:pStyle w:val="Footer"/>
      <w:jc w:val="right"/>
    </w:pPr>
    <w:fldSimple w:instr=" PAGE   \* MERGEFORMAT ">
      <w:r w:rsidR="00B2147A">
        <w:rPr>
          <w:noProof/>
        </w:rPr>
        <w:t>10</w:t>
      </w:r>
    </w:fldSimple>
  </w:p>
  <w:p w:rsidR="001466DC" w:rsidRDefault="001466D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F2F" w:rsidRDefault="00493F2F">
      <w:r>
        <w:separator/>
      </w:r>
    </w:p>
  </w:footnote>
  <w:footnote w:type="continuationSeparator" w:id="0">
    <w:p w:rsidR="00493F2F" w:rsidRDefault="00493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DC" w:rsidRDefault="00ED1983" w:rsidP="00F114F4">
    <w:pPr>
      <w:rPr>
        <w:rFonts w:ascii="Arial" w:hAnsi="Arial" w:cs="Arial"/>
        <w:sz w:val="24"/>
        <w:szCs w:val="24"/>
      </w:rPr>
    </w:pPr>
    <w:r>
      <w:rPr>
        <w:rFonts w:ascii="Arial" w:hAnsi="Arial" w:cs="Arial"/>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466DC">
      <w:rPr>
        <w:rFonts w:ascii="Arial" w:hAnsi="Arial" w:cs="Arial"/>
        <w:sz w:val="24"/>
        <w:szCs w:val="24"/>
      </w:rPr>
      <w:t>Proposal for the Establishment of a Clinical Informatics Fellowship at Madigan Army Medical Center</w:t>
    </w:r>
  </w:p>
  <w:p w:rsidR="001466DC" w:rsidRDefault="001466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34700"/>
    <w:multiLevelType w:val="hybridMultilevel"/>
    <w:tmpl w:val="D9008B22"/>
    <w:lvl w:ilvl="0" w:tplc="80C8F44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nsid w:val="228B7A0E"/>
    <w:multiLevelType w:val="hybridMultilevel"/>
    <w:tmpl w:val="17964D3A"/>
    <w:lvl w:ilvl="0" w:tplc="15B62B50">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26E309BA"/>
    <w:multiLevelType w:val="hybridMultilevel"/>
    <w:tmpl w:val="654A3EB2"/>
    <w:lvl w:ilvl="0" w:tplc="4E08F91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2C8A7263"/>
    <w:multiLevelType w:val="hybridMultilevel"/>
    <w:tmpl w:val="E5DCE294"/>
    <w:lvl w:ilvl="0" w:tplc="B1C2D5E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nsid w:val="306A1F51"/>
    <w:multiLevelType w:val="hybridMultilevel"/>
    <w:tmpl w:val="A25C2658"/>
    <w:lvl w:ilvl="0" w:tplc="3C3C55A2">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nsid w:val="32C27E4D"/>
    <w:multiLevelType w:val="hybridMultilevel"/>
    <w:tmpl w:val="C40C8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6190A"/>
    <w:multiLevelType w:val="hybridMultilevel"/>
    <w:tmpl w:val="60EA746E"/>
    <w:lvl w:ilvl="0" w:tplc="7FAC784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nsid w:val="50133C9B"/>
    <w:multiLevelType w:val="hybridMultilevel"/>
    <w:tmpl w:val="3C340FE0"/>
    <w:lvl w:ilvl="0" w:tplc="09C2A4F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5C04436D"/>
    <w:multiLevelType w:val="hybridMultilevel"/>
    <w:tmpl w:val="506232BC"/>
    <w:lvl w:ilvl="0" w:tplc="30FA63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65FC3E92"/>
    <w:multiLevelType w:val="hybridMultilevel"/>
    <w:tmpl w:val="6FDE2DE4"/>
    <w:lvl w:ilvl="0" w:tplc="6A2E01B2">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nsid w:val="6F514738"/>
    <w:multiLevelType w:val="hybridMultilevel"/>
    <w:tmpl w:val="C03E7C70"/>
    <w:lvl w:ilvl="0" w:tplc="287C75C6">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1">
    <w:nsid w:val="74D15391"/>
    <w:multiLevelType w:val="hybridMultilevel"/>
    <w:tmpl w:val="74CA01CC"/>
    <w:lvl w:ilvl="0" w:tplc="8D5A2FA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nsid w:val="787B5094"/>
    <w:multiLevelType w:val="hybridMultilevel"/>
    <w:tmpl w:val="E984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CF7757"/>
    <w:multiLevelType w:val="hybridMultilevel"/>
    <w:tmpl w:val="45BE0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1"/>
  </w:num>
  <w:num w:numId="5">
    <w:abstractNumId w:val="0"/>
  </w:num>
  <w:num w:numId="6">
    <w:abstractNumId w:val="2"/>
  </w:num>
  <w:num w:numId="7">
    <w:abstractNumId w:val="8"/>
  </w:num>
  <w:num w:numId="8">
    <w:abstractNumId w:val="7"/>
  </w:num>
  <w:num w:numId="9">
    <w:abstractNumId w:val="3"/>
  </w:num>
  <w:num w:numId="10">
    <w:abstractNumId w:val="10"/>
  </w:num>
  <w:num w:numId="11">
    <w:abstractNumId w:val="6"/>
  </w:num>
  <w:num w:numId="12">
    <w:abstractNumId w:val="4"/>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21854"/>
    <w:rsid w:val="00047F66"/>
    <w:rsid w:val="0007172B"/>
    <w:rsid w:val="001466DC"/>
    <w:rsid w:val="00156BF0"/>
    <w:rsid w:val="0016684D"/>
    <w:rsid w:val="00192F84"/>
    <w:rsid w:val="001D3D30"/>
    <w:rsid w:val="001E05E1"/>
    <w:rsid w:val="00211DFC"/>
    <w:rsid w:val="002152E1"/>
    <w:rsid w:val="0025121D"/>
    <w:rsid w:val="002610DB"/>
    <w:rsid w:val="00280D95"/>
    <w:rsid w:val="002F5F9A"/>
    <w:rsid w:val="00365FB2"/>
    <w:rsid w:val="003B5719"/>
    <w:rsid w:val="0043369C"/>
    <w:rsid w:val="00493F2F"/>
    <w:rsid w:val="004A7B91"/>
    <w:rsid w:val="004B1111"/>
    <w:rsid w:val="004E6F14"/>
    <w:rsid w:val="00535602"/>
    <w:rsid w:val="005D0ACF"/>
    <w:rsid w:val="00600C58"/>
    <w:rsid w:val="006853C9"/>
    <w:rsid w:val="006B0EB0"/>
    <w:rsid w:val="00717972"/>
    <w:rsid w:val="007962AC"/>
    <w:rsid w:val="00836771"/>
    <w:rsid w:val="00854D62"/>
    <w:rsid w:val="009060F3"/>
    <w:rsid w:val="00907CAB"/>
    <w:rsid w:val="009B3155"/>
    <w:rsid w:val="00AB0263"/>
    <w:rsid w:val="00AC15CF"/>
    <w:rsid w:val="00AF49F5"/>
    <w:rsid w:val="00B2147A"/>
    <w:rsid w:val="00BE318D"/>
    <w:rsid w:val="00C10C1B"/>
    <w:rsid w:val="00D0447A"/>
    <w:rsid w:val="00D473AE"/>
    <w:rsid w:val="00D55269"/>
    <w:rsid w:val="00D71597"/>
    <w:rsid w:val="00D72BC8"/>
    <w:rsid w:val="00D76420"/>
    <w:rsid w:val="00DE0A9B"/>
    <w:rsid w:val="00DE6069"/>
    <w:rsid w:val="00DF4D3A"/>
    <w:rsid w:val="00E45C64"/>
    <w:rsid w:val="00ED1983"/>
    <w:rsid w:val="00EE22CA"/>
    <w:rsid w:val="00F114F4"/>
    <w:rsid w:val="00F21854"/>
    <w:rsid w:val="00FF4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6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369C"/>
    <w:pPr>
      <w:tabs>
        <w:tab w:val="center" w:pos="4320"/>
        <w:tab w:val="right" w:pos="8640"/>
      </w:tabs>
    </w:pPr>
  </w:style>
  <w:style w:type="paragraph" w:customStyle="1" w:styleId="TEALetterHead">
    <w:name w:val="TEA Letter Head"/>
    <w:basedOn w:val="Normal"/>
    <w:rsid w:val="0043369C"/>
    <w:pPr>
      <w:tabs>
        <w:tab w:val="left" w:pos="288"/>
        <w:tab w:val="left" w:pos="576"/>
        <w:tab w:val="left" w:pos="2635"/>
        <w:tab w:val="left" w:pos="4608"/>
      </w:tabs>
    </w:pPr>
    <w:rPr>
      <w:sz w:val="24"/>
    </w:rPr>
  </w:style>
  <w:style w:type="paragraph" w:customStyle="1" w:styleId="Technical4">
    <w:name w:val="Technical 4"/>
    <w:rsid w:val="00600C58"/>
    <w:pPr>
      <w:tabs>
        <w:tab w:val="left" w:pos="-720"/>
      </w:tabs>
      <w:suppressAutoHyphens/>
    </w:pPr>
    <w:rPr>
      <w:rFonts w:ascii="Courier" w:hAnsi="Courier"/>
      <w:b/>
      <w:sz w:val="24"/>
    </w:rPr>
  </w:style>
  <w:style w:type="paragraph" w:styleId="BalloonText">
    <w:name w:val="Balloon Text"/>
    <w:basedOn w:val="Normal"/>
    <w:semiHidden/>
    <w:rsid w:val="001E05E1"/>
    <w:rPr>
      <w:rFonts w:ascii="Tahoma" w:hAnsi="Tahoma" w:cs="Tahoma"/>
      <w:sz w:val="16"/>
      <w:szCs w:val="16"/>
    </w:rPr>
  </w:style>
  <w:style w:type="paragraph" w:styleId="ListParagraph">
    <w:name w:val="List Paragraph"/>
    <w:basedOn w:val="Normal"/>
    <w:uiPriority w:val="34"/>
    <w:qFormat/>
    <w:rsid w:val="001D3D30"/>
    <w:pPr>
      <w:widowControl w:val="0"/>
      <w:snapToGrid w:val="0"/>
      <w:ind w:left="720"/>
      <w:contextualSpacing/>
    </w:pPr>
    <w:rPr>
      <w:sz w:val="24"/>
    </w:rPr>
  </w:style>
  <w:style w:type="character" w:styleId="Hyperlink">
    <w:name w:val="Hyperlink"/>
    <w:rsid w:val="001D3D30"/>
    <w:rPr>
      <w:color w:val="0000FF"/>
      <w:u w:val="single"/>
    </w:rPr>
  </w:style>
  <w:style w:type="paragraph" w:styleId="Header">
    <w:name w:val="header"/>
    <w:basedOn w:val="Normal"/>
    <w:link w:val="HeaderChar"/>
    <w:rsid w:val="00F114F4"/>
    <w:pPr>
      <w:tabs>
        <w:tab w:val="center" w:pos="4680"/>
        <w:tab w:val="right" w:pos="9360"/>
      </w:tabs>
    </w:pPr>
  </w:style>
  <w:style w:type="character" w:customStyle="1" w:styleId="HeaderChar">
    <w:name w:val="Header Char"/>
    <w:basedOn w:val="DefaultParagraphFont"/>
    <w:link w:val="Header"/>
    <w:rsid w:val="00F114F4"/>
  </w:style>
  <w:style w:type="character" w:customStyle="1" w:styleId="FooterChar">
    <w:name w:val="Footer Char"/>
    <w:basedOn w:val="DefaultParagraphFont"/>
    <w:link w:val="Footer"/>
    <w:uiPriority w:val="99"/>
    <w:rsid w:val="00F114F4"/>
  </w:style>
  <w:style w:type="character" w:styleId="CommentReference">
    <w:name w:val="annotation reference"/>
    <w:rsid w:val="004B1111"/>
    <w:rPr>
      <w:sz w:val="16"/>
      <w:szCs w:val="16"/>
    </w:rPr>
  </w:style>
  <w:style w:type="paragraph" w:styleId="CommentText">
    <w:name w:val="annotation text"/>
    <w:basedOn w:val="Normal"/>
    <w:link w:val="CommentTextChar"/>
    <w:rsid w:val="004B1111"/>
  </w:style>
  <w:style w:type="character" w:customStyle="1" w:styleId="CommentTextChar">
    <w:name w:val="Comment Text Char"/>
    <w:basedOn w:val="DefaultParagraphFont"/>
    <w:link w:val="CommentText"/>
    <w:rsid w:val="004B1111"/>
  </w:style>
  <w:style w:type="paragraph" w:styleId="CommentSubject">
    <w:name w:val="annotation subject"/>
    <w:basedOn w:val="CommentText"/>
    <w:next w:val="CommentText"/>
    <w:link w:val="CommentSubjectChar"/>
    <w:rsid w:val="004B1111"/>
    <w:rPr>
      <w:b/>
      <w:bCs/>
    </w:rPr>
  </w:style>
  <w:style w:type="character" w:customStyle="1" w:styleId="CommentSubjectChar">
    <w:name w:val="Comment Subject Char"/>
    <w:link w:val="CommentSubject"/>
    <w:rsid w:val="004B1111"/>
    <w:rPr>
      <w:b/>
      <w:bCs/>
    </w:rPr>
  </w:style>
</w:styles>
</file>

<file path=word/webSettings.xml><?xml version="1.0" encoding="utf-8"?>
<w:webSettings xmlns:r="http://schemas.openxmlformats.org/officeDocument/2006/relationships" xmlns:w="http://schemas.openxmlformats.org/wordprocessingml/2006/main">
  <w:divs>
    <w:div w:id="10668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LETTER HEAD BLANK</vt:lpstr>
    </vt:vector>
  </TitlesOfParts>
  <Company>I Corps, U.S. Army</Company>
  <LinksUpToDate>false</LinksUpToDate>
  <CharactersWithSpaces>12992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 BLANK</dc:title>
  <dc:creator>EOC</dc:creator>
  <cp:lastModifiedBy>Keith</cp:lastModifiedBy>
  <cp:revision>3</cp:revision>
  <cp:lastPrinted>2010-05-11T16:19:00Z</cp:lastPrinted>
  <dcterms:created xsi:type="dcterms:W3CDTF">2010-07-06T03:09:00Z</dcterms:created>
  <dcterms:modified xsi:type="dcterms:W3CDTF">2010-07-06T03:30:00Z</dcterms:modified>
</cp:coreProperties>
</file>