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DISCHARGE SUMMARY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ADMIT DATE: []</w:t>
      </w:r>
      <w:r>
        <w:rPr>
          <w:rFonts w:ascii="Consolas" w:hAnsi="Consolas" w:cs="Consolas"/>
        </w:rPr>
        <w:tab/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DISCHARGE DATE: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DISCHARGE DIAGNOSIS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1.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2.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3.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4.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5.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DISCHARGE MEDICATIONS (new medications have been entered in CHCS)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HOSPITAL COURSE: 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AT PRESENTATION: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DURING HOSPITALIZATION: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ON THE DAY OF DISCHARGE: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SIGNIFICANT DIAGNOSTIC STUDIES: 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CONSULTING SERVICES: [None.]</w:t>
      </w:r>
      <w:proofErr w:type="gramEnd"/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DISCHARGE PLAN: 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1. FOLLOW UP WITH [THE INTERNAL MEDICINE] CLINIC with Dr. [] within [1-2] Weeks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CALL [INTERNAL MEDICINE FRONT DESK AT DSN 486-8690]  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ab/>
        <w:t>OR THE CENTRAL APPOINTMENT LINE Phone 486-8100 / 06371-86-8100 TO SCHEDULE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2. GO TO [THE LAB] 1-2 [DAYS] PRIOR TO YOUR FOLLOW UP APPOINTMENT.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3. THINGS FOR YOUR DOCTOR TO FOLLOW UP REGARDING 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ab/>
        <w:t>PENDING OR ABNORMAL RESULTS: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ab/>
        <w:t>MEDICATION CHANGES: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ab/>
        <w:t>CHANGE IN SYMPTOMS: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4. THINGS FOR YOU (THE PATIENT) TO WATCH OUT FOR: []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IF YOUR SYMPTOMS DO NOT RESOLVE, OR IF THEY RETURN OR </w:t>
      </w:r>
      <w:proofErr w:type="gramStart"/>
      <w:r>
        <w:rPr>
          <w:rFonts w:ascii="Consolas" w:hAnsi="Consolas" w:cs="Consolas"/>
        </w:rPr>
        <w:t>WORSEN</w:t>
      </w:r>
      <w:proofErr w:type="gramEnd"/>
      <w:r>
        <w:rPr>
          <w:rFonts w:ascii="Consolas" w:hAnsi="Consolas" w:cs="Consolas"/>
        </w:rPr>
        <w:t>, PLEASE COME TO THE EMERGENCY DEPARTMENT.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J. Steven Birchfield M.D.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</w:rPr>
      </w:pPr>
      <w:r>
        <w:rPr>
          <w:rFonts w:ascii="Consolas" w:hAnsi="Consolas" w:cs="Consolas"/>
        </w:rPr>
        <w:t>LTC, MC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>Internal Medicine Physician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proofErr w:type="spellStart"/>
      <w:r>
        <w:rPr>
          <w:rFonts w:ascii="Consolas" w:hAnsi="Consolas" w:cs="Consolas"/>
          <w:sz w:val="21"/>
          <w:szCs w:val="21"/>
        </w:rPr>
        <w:t>Landstuhl</w:t>
      </w:r>
      <w:proofErr w:type="spellEnd"/>
      <w:r>
        <w:rPr>
          <w:rFonts w:ascii="Consolas" w:hAnsi="Consolas" w:cs="Consolas"/>
          <w:sz w:val="21"/>
          <w:szCs w:val="21"/>
        </w:rPr>
        <w:t xml:space="preserve"> Regional Medical Center</w:t>
      </w:r>
    </w:p>
    <w:p w:rsidR="00FD7E02" w:rsidRDefault="00FD7E02" w:rsidP="00FD7E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proofErr w:type="gramStart"/>
      <w:r>
        <w:rPr>
          <w:rFonts w:ascii="Consolas" w:hAnsi="Consolas" w:cs="Consolas"/>
          <w:sz w:val="21"/>
          <w:szCs w:val="21"/>
        </w:rPr>
        <w:t>cell</w:t>
      </w:r>
      <w:proofErr w:type="gramEnd"/>
      <w:r>
        <w:rPr>
          <w:rFonts w:ascii="Consolas" w:hAnsi="Consolas" w:cs="Consolas"/>
          <w:sz w:val="21"/>
          <w:szCs w:val="21"/>
        </w:rPr>
        <w:t>: 06371-86-8871</w:t>
      </w:r>
    </w:p>
    <w:p w:rsidR="00DC114F" w:rsidRDefault="00FD7E02" w:rsidP="00FD7E02">
      <w:pPr>
        <w:autoSpaceDE w:val="0"/>
        <w:autoSpaceDN w:val="0"/>
        <w:adjustRightInd w:val="0"/>
        <w:spacing w:after="0" w:line="240" w:lineRule="auto"/>
      </w:pPr>
      <w:r>
        <w:rPr>
          <w:rFonts w:ascii="Consolas" w:hAnsi="Consolas" w:cs="Consolas"/>
          <w:sz w:val="21"/>
          <w:szCs w:val="21"/>
        </w:rPr>
        <w:t>INTERNAL MEDICINE ON-CALL PHONE: 0162 271-1066</w:t>
      </w:r>
    </w:p>
    <w:sectPr w:rsidR="00DC114F" w:rsidSect="007F4E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docVars>
    <w:docVar w:name="dgnword-docGUID" w:val="{8F9248E8-6B1F-4801-BB2B-E8C0355D50CB}"/>
    <w:docVar w:name="dgnword-eventsink" w:val="85646040"/>
  </w:docVars>
  <w:rsids>
    <w:rsidRoot w:val="00FD7E02"/>
    <w:rsid w:val="00866B76"/>
    <w:rsid w:val="008755EB"/>
    <w:rsid w:val="00A530B3"/>
    <w:rsid w:val="00CB2A38"/>
    <w:rsid w:val="00DC114F"/>
    <w:rsid w:val="00FD7E02"/>
    <w:rsid w:val="00FF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MEDCOM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Steven Birchfield</dc:creator>
  <cp:keywords/>
  <dc:description/>
  <cp:lastModifiedBy>J. Steven Birchfield</cp:lastModifiedBy>
  <cp:revision>1</cp:revision>
  <dcterms:created xsi:type="dcterms:W3CDTF">2011-09-27T08:17:00Z</dcterms:created>
  <dcterms:modified xsi:type="dcterms:W3CDTF">2011-09-27T08:18:00Z</dcterms:modified>
</cp:coreProperties>
</file>